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5395"/>
      </w:tblGrid>
      <w:tr w:rsidR="00DB23FA" w:rsidTr="005F0860">
        <w:trPr>
          <w:trHeight w:val="7019"/>
        </w:trPr>
        <w:tc>
          <w:tcPr>
            <w:tcW w:w="5310" w:type="dxa"/>
          </w:tcPr>
          <w:p w:rsidR="008E1B51" w:rsidRPr="008E1B51" w:rsidRDefault="00DB23FA" w:rsidP="008E1B51">
            <w:pPr>
              <w:pStyle w:val="TableParagraph"/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 </w:t>
            </w:r>
          </w:p>
          <w:p w:rsidR="00277AB5" w:rsidRDefault="00277AB5" w:rsidP="00277AB5">
            <w:pPr>
              <w:pStyle w:val="TableParagraph"/>
              <w:ind w:left="93"/>
              <w:jc w:val="center"/>
              <w:rPr>
                <w:rFonts w:ascii="Arial" w:eastAsia="Arial" w:hAnsi="Arial" w:cs="Arial"/>
                <w:b/>
                <w:bCs/>
                <w:spacing w:val="1"/>
                <w:w w:val="105"/>
                <w:sz w:val="24"/>
                <w:szCs w:val="24"/>
              </w:rPr>
            </w:pPr>
            <w:r w:rsidRPr="00E64A32">
              <w:rPr>
                <w:rFonts w:ascii="Arial" w:eastAsia="Arial" w:hAnsi="Arial" w:cs="Arial"/>
                <w:b/>
                <w:bCs/>
                <w:w w:val="105"/>
                <w:sz w:val="24"/>
                <w:szCs w:val="24"/>
              </w:rPr>
              <w:t>P</w:t>
            </w:r>
            <w:r w:rsidRPr="00E64A32">
              <w:rPr>
                <w:rFonts w:ascii="Arial" w:eastAsia="Arial" w:hAnsi="Arial" w:cs="Arial"/>
                <w:b/>
                <w:bCs/>
                <w:spacing w:val="-5"/>
                <w:w w:val="105"/>
                <w:sz w:val="24"/>
                <w:szCs w:val="24"/>
              </w:rPr>
              <w:t>A</w:t>
            </w:r>
            <w:r w:rsidRPr="00E64A32">
              <w:rPr>
                <w:rFonts w:ascii="Arial" w:eastAsia="Arial" w:hAnsi="Arial" w:cs="Arial"/>
                <w:b/>
                <w:bCs/>
                <w:spacing w:val="2"/>
                <w:w w:val="105"/>
                <w:sz w:val="24"/>
                <w:szCs w:val="24"/>
              </w:rPr>
              <w:t>T</w:t>
            </w:r>
            <w:r w:rsidRPr="00E64A32">
              <w:rPr>
                <w:rFonts w:ascii="Arial" w:eastAsia="Arial" w:hAnsi="Arial" w:cs="Arial"/>
                <w:b/>
                <w:bCs/>
                <w:spacing w:val="-2"/>
                <w:w w:val="105"/>
                <w:sz w:val="24"/>
                <w:szCs w:val="24"/>
              </w:rPr>
              <w:t>I</w:t>
            </w:r>
            <w:r w:rsidRPr="00E64A32">
              <w:rPr>
                <w:rFonts w:ascii="Arial" w:eastAsia="Arial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E64A32">
              <w:rPr>
                <w:rFonts w:ascii="Arial" w:eastAsia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E64A32">
              <w:rPr>
                <w:rFonts w:ascii="Arial" w:eastAsia="Arial" w:hAnsi="Arial" w:cs="Arial"/>
                <w:b/>
                <w:bCs/>
                <w:w w:val="105"/>
                <w:sz w:val="24"/>
                <w:szCs w:val="24"/>
              </w:rPr>
              <w:t>T</w:t>
            </w:r>
            <w:r w:rsidRPr="00E64A32">
              <w:rPr>
                <w:rFonts w:ascii="Arial" w:eastAsia="Arial" w:hAnsi="Arial" w:cs="Arial"/>
                <w:b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E64A32">
              <w:rPr>
                <w:rFonts w:ascii="Arial" w:eastAsia="Arial" w:hAnsi="Arial" w:cs="Arial"/>
                <w:b/>
                <w:bCs/>
                <w:spacing w:val="-2"/>
                <w:w w:val="105"/>
                <w:sz w:val="24"/>
                <w:szCs w:val="24"/>
              </w:rPr>
              <w:t>I</w:t>
            </w:r>
            <w:r w:rsidRPr="00E64A32">
              <w:rPr>
                <w:rFonts w:ascii="Arial" w:eastAsia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E64A32">
              <w:rPr>
                <w:rFonts w:ascii="Arial" w:eastAsia="Arial" w:hAnsi="Arial" w:cs="Arial"/>
                <w:b/>
                <w:bCs/>
                <w:w w:val="105"/>
                <w:sz w:val="24"/>
                <w:szCs w:val="24"/>
              </w:rPr>
              <w:t>F</w:t>
            </w:r>
            <w:r w:rsidRPr="00E64A32">
              <w:rPr>
                <w:rFonts w:ascii="Arial" w:eastAsia="Arial" w:hAnsi="Arial" w:cs="Arial"/>
                <w:b/>
                <w:bCs/>
                <w:spacing w:val="-2"/>
                <w:w w:val="105"/>
                <w:sz w:val="24"/>
                <w:szCs w:val="24"/>
              </w:rPr>
              <w:t>O</w:t>
            </w:r>
            <w:r w:rsidRPr="00E64A32">
              <w:rPr>
                <w:rFonts w:ascii="Arial" w:eastAsia="Arial" w:hAnsi="Arial" w:cs="Arial"/>
                <w:b/>
                <w:bCs/>
                <w:spacing w:val="1"/>
                <w:w w:val="105"/>
                <w:sz w:val="24"/>
                <w:szCs w:val="24"/>
              </w:rPr>
              <w:t>RM</w:t>
            </w:r>
            <w:r w:rsidRPr="00E64A32">
              <w:rPr>
                <w:rFonts w:ascii="Arial" w:eastAsia="Arial" w:hAnsi="Arial" w:cs="Arial"/>
                <w:b/>
                <w:bCs/>
                <w:spacing w:val="-5"/>
                <w:w w:val="105"/>
                <w:sz w:val="24"/>
                <w:szCs w:val="24"/>
              </w:rPr>
              <w:t>A</w:t>
            </w:r>
            <w:r w:rsidRPr="00E64A32">
              <w:rPr>
                <w:rFonts w:ascii="Arial" w:eastAsia="Arial" w:hAnsi="Arial" w:cs="Arial"/>
                <w:b/>
                <w:bCs/>
                <w:spacing w:val="2"/>
                <w:w w:val="105"/>
                <w:sz w:val="24"/>
                <w:szCs w:val="24"/>
              </w:rPr>
              <w:t>T</w:t>
            </w:r>
            <w:r w:rsidRPr="00E64A32">
              <w:rPr>
                <w:rFonts w:ascii="Arial" w:eastAsia="Arial" w:hAnsi="Arial" w:cs="Arial"/>
                <w:b/>
                <w:bCs/>
                <w:spacing w:val="-2"/>
                <w:w w:val="105"/>
                <w:sz w:val="24"/>
                <w:szCs w:val="24"/>
              </w:rPr>
              <w:t>IO</w:t>
            </w:r>
            <w:r w:rsidRPr="00E64A32">
              <w:rPr>
                <w:rFonts w:ascii="Arial" w:eastAsia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</w:p>
          <w:p w:rsidR="00277AB5" w:rsidRPr="00E64A32" w:rsidRDefault="00277AB5" w:rsidP="00277AB5">
            <w:pPr>
              <w:pStyle w:val="TableParagraph"/>
              <w:ind w:left="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77AB5" w:rsidRDefault="00277AB5" w:rsidP="00277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  <w:u w:val="single" w:color="00000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Last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1072319373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</w:sdtContent>
            </w:sdt>
          </w:p>
          <w:p w:rsidR="00277AB5" w:rsidRPr="003A24BD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pacing w:val="-3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 Name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3"/>
                  <w:sz w:val="17"/>
                  <w:szCs w:val="17"/>
                  <w:u w:val="single"/>
                </w:rPr>
                <w:id w:val="-939608180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pacing w:val="-3"/>
                    <w:sz w:val="17"/>
                    <w:szCs w:val="17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="0078700C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   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Middle </w:t>
            </w:r>
            <w:r w:rsidRPr="0017235B">
              <w:rPr>
                <w:rFonts w:ascii="Arial" w:eastAsia="Arial" w:hAnsi="Arial" w:cs="Arial"/>
                <w:spacing w:val="-3"/>
                <w:sz w:val="12"/>
                <w:szCs w:val="12"/>
              </w:rPr>
              <w:t>(Initial)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-3"/>
                  <w:sz w:val="17"/>
                  <w:szCs w:val="17"/>
                  <w:u w:val="single"/>
                </w:rPr>
                <w:id w:val="-780648510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pacing w:val="-3"/>
                    <w:sz w:val="17"/>
                    <w:szCs w:val="17"/>
                    <w:u w:val="single"/>
                  </w:rPr>
                  <w:t xml:space="preserve"> 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17"/>
                  <w:szCs w:val="17"/>
                  <w:u w:val="single"/>
                </w:rPr>
                <w:id w:val="1201670699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               </w:t>
                </w:r>
              </w:sdtContent>
            </w:sdt>
            <w:r w:rsidR="004A57BC">
              <w:rPr>
                <w:rFonts w:ascii="Arial" w:eastAsia="Arial" w:hAnsi="Arial" w:cs="Arial"/>
                <w:i/>
                <w:sz w:val="17"/>
                <w:szCs w:val="17"/>
              </w:rPr>
              <w:t xml:space="preserve">                      </w:t>
            </w:r>
            <w:r w:rsidR="0078700C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Age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1498849737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Male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</w:rPr>
                <w:id w:val="-567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BC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7"/>
                <w:szCs w:val="17"/>
              </w:rPr>
              <w:t xml:space="preserve">  Female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</w:rPr>
                <w:id w:val="-2567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  <w:u w:val="single" w:color="00000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Address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995072424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799184765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  <w:u w:val="single" w:color="00000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County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66304200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Arial" w:eastAsia="Arial" w:hAnsi="Arial" w:cs="Arial"/>
                <w:sz w:val="17"/>
                <w:szCs w:val="17"/>
              </w:rPr>
              <w:t xml:space="preserve"> 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ode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652105740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</w:t>
                </w:r>
              </w:sdtContent>
            </w:sdt>
          </w:p>
          <w:p w:rsidR="00277AB5" w:rsidRPr="0017235B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Parent/Guardian Phone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251865045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 </w:t>
                </w:r>
              </w:sdtContent>
            </w:sdt>
            <w:r>
              <w:rPr>
                <w:rFonts w:ascii="Arial" w:eastAsia="Arial" w:hAnsi="Arial" w:cs="Arial"/>
                <w:sz w:val="17"/>
                <w:szCs w:val="17"/>
              </w:rPr>
              <w:t xml:space="preserve"> Parent/Guardian Name 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1598903018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</w:t>
                </w:r>
                <w:r w:rsidR="000820EB" w:rsidRP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  <w:r w:rsidR="0078700C" w:rsidRP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</w:t>
                </w:r>
              </w:sdtContent>
            </w:sdt>
          </w:p>
          <w:p w:rsidR="00277AB5" w:rsidRPr="0017235B" w:rsidRDefault="00277AB5" w:rsidP="00277AB5">
            <w:pPr>
              <w:pStyle w:val="TableParagraph"/>
              <w:spacing w:line="19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Staff 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sdt>
              <w:sdtPr>
                <w:rPr>
                  <w:rFonts w:ascii="Wingdings" w:eastAsia="Wingdings" w:hAnsi="Wingdings" w:cs="Wingdings"/>
                  <w:sz w:val="17"/>
                  <w:szCs w:val="17"/>
                </w:rPr>
                <w:id w:val="55582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17"/>
                    <w:szCs w:val="17"/>
                  </w:rPr>
                  <w:t>☐</w:t>
                </w:r>
              </w:sdtContent>
            </w:sdt>
          </w:p>
          <w:p w:rsidR="00277AB5" w:rsidRDefault="00277AB5" w:rsidP="00277AB5">
            <w:pPr>
              <w:pStyle w:val="TableParagraph"/>
              <w:spacing w:line="19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pacing w:val="-15"/>
                  <w:sz w:val="17"/>
                  <w:szCs w:val="17"/>
                </w:rPr>
                <w:id w:val="10065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5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 </w:t>
            </w:r>
          </w:p>
          <w:p w:rsidR="00277AB5" w:rsidRDefault="00277AB5" w:rsidP="00277AB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Grade Level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2090185694"/>
                <w:placeholder>
                  <w:docPart w:val="1102DAE87B8C4C9E9E37FB506EE91202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</w:t>
                </w:r>
                <w:r w:rsidR="004A57B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Room#/Teacher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-1194613526"/>
                <w:placeholder>
                  <w:docPart w:val="360459F4AD37455DAE1A8664E7A047D2"/>
                </w:placeholder>
                <w:comboBox>
                  <w:listItem w:value="Choose an item."/>
                </w:comboBox>
              </w:sdtPr>
              <w:sdtEndPr/>
              <w:sdtContent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</w:t>
                </w:r>
                <w:r w:rsidR="004A57B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Last date of attendance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49194865"/>
                <w:placeholder>
                  <w:docPart w:val="1102DAE87B8C4C9E9E37FB506EE91202"/>
                </w:placeholder>
                <w:comboBox>
                  <w:listItem w:value="Choose an item."/>
                </w:comboBox>
              </w:sdtPr>
              <w:sdtEndPr/>
              <w:sdtContent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Onset of symptoms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-94869785"/>
                <w:placeholder>
                  <w:docPart w:val="1102DAE87B8C4C9E9E37FB506EE91202"/>
                </w:placeholder>
                <w:comboBox>
                  <w:listItem w:value="Choose an item."/>
                </w:comboBox>
              </w:sdtPr>
              <w:sdtEndPr/>
              <w:sdtContent>
                <w:r w:rsidR="004A57B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</w:t>
                </w:r>
              </w:sdtContent>
            </w:sdt>
          </w:p>
          <w:p w:rsidR="00E64A32" w:rsidRDefault="00E64A32" w:rsidP="00F54422">
            <w:pPr>
              <w:pStyle w:val="TableParagraph"/>
              <w:jc w:val="center"/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</w:pPr>
          </w:p>
          <w:p w:rsidR="002509DF" w:rsidRDefault="002509DF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right="386"/>
            </w:pPr>
          </w:p>
        </w:tc>
        <w:tc>
          <w:tcPr>
            <w:tcW w:w="5395" w:type="dxa"/>
          </w:tcPr>
          <w:p w:rsidR="008E1B51" w:rsidRDefault="008E1B51" w:rsidP="008E1B51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277AB5" w:rsidRDefault="00277AB5" w:rsidP="008E1B51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aps/>
                <w:w w:val="105"/>
                <w:sz w:val="24"/>
                <w:szCs w:val="24"/>
              </w:rPr>
            </w:pPr>
            <w:r w:rsidRPr="00E64A32">
              <w:rPr>
                <w:rFonts w:ascii="Arial" w:eastAsia="Arial" w:hAnsi="Arial" w:cs="Arial"/>
                <w:b/>
                <w:bCs/>
                <w:caps/>
                <w:w w:val="105"/>
                <w:sz w:val="24"/>
                <w:szCs w:val="24"/>
              </w:rPr>
              <w:t>REPORTING SOURCE</w:t>
            </w:r>
          </w:p>
          <w:p w:rsidR="00277AB5" w:rsidRPr="00E64A32" w:rsidRDefault="00277AB5" w:rsidP="00277AB5">
            <w:pPr>
              <w:pStyle w:val="TableParagraph"/>
              <w:jc w:val="center"/>
              <w:rPr>
                <w:rFonts w:ascii="Arial" w:eastAsia="Arial" w:hAnsi="Arial" w:cs="Arial"/>
                <w:caps/>
                <w:sz w:val="24"/>
                <w:szCs w:val="24"/>
              </w:rPr>
            </w:pPr>
          </w:p>
          <w:p w:rsidR="00277AB5" w:rsidRDefault="00277AB5" w:rsidP="00277A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77AB5" w:rsidRPr="002509DF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Notification Dat</w:t>
            </w:r>
            <w:r w:rsidRPr="00C43263"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eastAsia="Arial" w:hAnsi="Arial" w:cs="Arial"/>
                  <w:i/>
                  <w:sz w:val="17"/>
                  <w:szCs w:val="17"/>
                  <w:u w:val="single"/>
                </w:rPr>
                <w:id w:val="-279576750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              </w:t>
                </w:r>
                <w:r w:rsid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                    </w:t>
                </w:r>
                <w:r w:rsidR="0078700C" w:rsidRP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</w:t>
                </w:r>
              </w:sdtContent>
            </w:sdt>
          </w:p>
          <w:p w:rsidR="00277AB5" w:rsidRPr="004D1F42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left="93"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Reporter Name  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1444504023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right="386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 School Name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17"/>
                  <w:szCs w:val="17"/>
                  <w:u w:val="single"/>
                </w:rPr>
                <w:id w:val="-1065715913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                                   </w:t>
                </w:r>
                <w:r w:rsidR="000820EB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</w:t>
                </w:r>
                <w:r w:rsidR="0078700C" w:rsidRPr="00BC1000">
                  <w:rPr>
                    <w:rFonts w:ascii="Arial" w:eastAsia="Arial" w:hAnsi="Arial" w:cs="Arial"/>
                    <w:i/>
                    <w:sz w:val="17"/>
                    <w:szCs w:val="17"/>
                    <w:u w:val="single"/>
                  </w:rPr>
                  <w:t xml:space="preserve">       </w:t>
                </w:r>
              </w:sdtContent>
            </w:sdt>
          </w:p>
          <w:p w:rsidR="00277AB5" w:rsidRPr="002509DF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Address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-472063336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</w:t>
                </w:r>
                <w:r w:rsidR="00BC1000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</w:sdtContent>
            </w:sdt>
          </w:p>
          <w:p w:rsidR="00277AB5" w:rsidRDefault="00277AB5" w:rsidP="00277AB5">
            <w:pPr>
              <w:pStyle w:val="TableParagraph"/>
              <w:tabs>
                <w:tab w:val="left" w:pos="1803"/>
                <w:tab w:val="left" w:pos="2577"/>
                <w:tab w:val="left" w:pos="3924"/>
                <w:tab w:val="left" w:pos="4309"/>
              </w:tabs>
              <w:spacing w:before="5" w:line="483" w:lineRule="auto"/>
              <w:ind w:left="93" w:right="531"/>
              <w:rPr>
                <w:rFonts w:ascii="Arial" w:eastAsia="Arial" w:hAnsi="Arial" w:cs="Arial"/>
                <w:sz w:val="17"/>
                <w:szCs w:val="17"/>
                <w:u w:val="single" w:color="00000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City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1538619512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4A57B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</w:t>
                </w:r>
              </w:sdtContent>
            </w:sdt>
            <w:r w:rsidR="004A57BC">
              <w:rPr>
                <w:rFonts w:ascii="Arial" w:eastAsia="Arial" w:hAnsi="Arial" w:cs="Arial"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Zip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-367999470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</w:t>
                </w:r>
              </w:sdtContent>
            </w:sdt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</w:t>
            </w:r>
          </w:p>
          <w:p w:rsidR="00277AB5" w:rsidRDefault="00277AB5" w:rsidP="00784AD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Phone   </w:t>
            </w:r>
            <w:sdt>
              <w:sdtPr>
                <w:rPr>
                  <w:rFonts w:ascii="Arial" w:eastAsia="Arial" w:hAnsi="Arial" w:cs="Arial"/>
                  <w:sz w:val="17"/>
                  <w:szCs w:val="17"/>
                  <w:u w:val="single"/>
                </w:rPr>
                <w:id w:val="317692860"/>
                <w:placeholder>
                  <w:docPart w:val="CE389E4F977D400584F20779354BDE0A"/>
                </w:placeholder>
                <w:comboBox>
                  <w:listItem w:value="Choose an item."/>
                </w:comboBox>
              </w:sdtPr>
              <w:sdtEndPr/>
              <w:sdtContent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  </w:t>
                </w:r>
                <w:r w:rsidR="00BC1000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</w:t>
                </w:r>
              </w:sdtContent>
            </w:sdt>
          </w:p>
          <w:p w:rsidR="00784AD3" w:rsidRPr="00784AD3" w:rsidRDefault="00784AD3" w:rsidP="00784AD3"/>
          <w:p w:rsidR="00277AB5" w:rsidRDefault="001A062F" w:rsidP="00277AB5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right="3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57964</wp:posOffset>
                      </wp:positionH>
                      <wp:positionV relativeFrom="paragraph">
                        <wp:posOffset>160477</wp:posOffset>
                      </wp:positionV>
                      <wp:extent cx="2854883" cy="670990"/>
                      <wp:effectExtent l="0" t="0" r="2222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883" cy="67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062F" w:rsidRPr="001A062F" w:rsidRDefault="001A062F" w:rsidP="001A062F">
                                  <w:pPr>
                                    <w:pStyle w:val="Default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1A062F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In general, close contact is defined as: </w:t>
                                  </w:r>
                                </w:p>
                                <w:p w:rsidR="001A062F" w:rsidRPr="001A062F" w:rsidRDefault="001A062F" w:rsidP="001A062F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spacing w:after="22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1A062F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a. being directly exposed to infectious secretions (e.g., being coughed on); or </w:t>
                                  </w:r>
                                </w:p>
                                <w:p w:rsidR="001A062F" w:rsidRPr="001A062F" w:rsidRDefault="001A062F" w:rsidP="001A062F">
                                  <w:pPr>
                                    <w:pStyle w:val="Defaul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1A062F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b. being within 6 feet for a cumulative duration of 15 minutes; however, additional factors like case/contact masking (i.e., both the infectious individual and the potential close contact have been consistently and properly masked), ventilation, presence of dividers, and case symptomology may affect this determination. </w:t>
                                  </w:r>
                                </w:p>
                                <w:p w:rsidR="001A062F" w:rsidRDefault="001A06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55pt;margin-top:12.65pt;width:224.8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" fillcolor="white [3201]" strokeweight=".5pt">
                      <v:textbox>
                        <w:txbxContent>
                          <w:p w:rsidR="001A062F" w:rsidRPr="001A062F" w:rsidRDefault="001A062F" w:rsidP="001A062F">
                            <w:pPr>
                              <w:pStyle w:val="Defaul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A062F">
                              <w:rPr>
                                <w:i/>
                                <w:sz w:val="12"/>
                                <w:szCs w:val="12"/>
                              </w:rPr>
                              <w:t xml:space="preserve">In general, close contact is defined as: </w:t>
                            </w:r>
                          </w:p>
                          <w:p w:rsidR="001A062F" w:rsidRPr="001A062F" w:rsidRDefault="001A062F" w:rsidP="001A062F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after="22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A062F">
                              <w:rPr>
                                <w:i/>
                                <w:sz w:val="12"/>
                                <w:szCs w:val="12"/>
                              </w:rPr>
                              <w:t xml:space="preserve">a. being directly exposed to infectious secretions (e.g., being coughed on); or </w:t>
                            </w:r>
                          </w:p>
                          <w:p w:rsidR="001A062F" w:rsidRPr="001A062F" w:rsidRDefault="001A062F" w:rsidP="001A062F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A062F">
                              <w:rPr>
                                <w:i/>
                                <w:sz w:val="12"/>
                                <w:szCs w:val="12"/>
                              </w:rPr>
                              <w:t xml:space="preserve">b. being within 6 feet for a cumulative duration of 15 minutes; however, additional factors like case/contact masking (i.e., both the infectious individual and the potential close contact have been consistently and properly masked), ventilation, presence of dividers, and case symptomology may affect this determination. </w:t>
                            </w:r>
                          </w:p>
                          <w:p w:rsidR="001A062F" w:rsidRDefault="001A062F"/>
                        </w:txbxContent>
                      </v:textbox>
                    </v:shape>
                  </w:pict>
                </mc:Fallback>
              </mc:AlternateContent>
            </w:r>
            <w:r w:rsidR="00277AB5">
              <w:rPr>
                <w:rFonts w:ascii="Arial" w:eastAsia="Arial" w:hAnsi="Arial" w:cs="Arial"/>
                <w:sz w:val="17"/>
                <w:szCs w:val="17"/>
              </w:rPr>
              <w:t xml:space="preserve">  Additional students or staff identified as close contacts</w:t>
            </w: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p w:rsidR="001A062F" w:rsidRPr="001A062F" w:rsidRDefault="001A062F" w:rsidP="001A062F">
            <w:pPr>
              <w:pStyle w:val="Default"/>
              <w:rPr>
                <w:sz w:val="12"/>
                <w:szCs w:val="12"/>
              </w:rPr>
            </w:pPr>
          </w:p>
          <w:sdt>
            <w:sdtPr>
              <w:rPr>
                <w:rFonts w:ascii="Arial" w:eastAsia="Arial" w:hAnsi="Arial" w:cs="Arial"/>
                <w:sz w:val="17"/>
                <w:szCs w:val="17"/>
                <w:u w:val="single"/>
              </w:rPr>
              <w:id w:val="147262335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:rsidR="008E1B51" w:rsidRDefault="0078700C" w:rsidP="008E1B51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29"/>
                    <w:tab w:val="left" w:pos="1155"/>
                    <w:tab w:val="left" w:pos="1712"/>
                    <w:tab w:val="left" w:pos="2213"/>
                    <w:tab w:val="left" w:pos="2477"/>
                    <w:tab w:val="left" w:pos="3276"/>
                    <w:tab w:val="left" w:pos="4453"/>
                  </w:tabs>
                  <w:spacing w:line="483" w:lineRule="auto"/>
                  <w:ind w:right="386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                  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17"/>
                <w:szCs w:val="17"/>
                <w:u w:val="single"/>
              </w:rPr>
              <w:id w:val="1649470937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:rsidR="00784AD3" w:rsidRDefault="0078700C" w:rsidP="008E1B51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29"/>
                    <w:tab w:val="left" w:pos="1155"/>
                    <w:tab w:val="left" w:pos="1712"/>
                    <w:tab w:val="left" w:pos="2213"/>
                    <w:tab w:val="left" w:pos="2477"/>
                    <w:tab w:val="left" w:pos="3276"/>
                    <w:tab w:val="left" w:pos="4453"/>
                  </w:tabs>
                  <w:spacing w:line="483" w:lineRule="auto"/>
                  <w:ind w:right="386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</w:t>
                </w:r>
                <w:r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17"/>
                <w:szCs w:val="17"/>
                <w:u w:val="single"/>
              </w:rPr>
              <w:id w:val="440733398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:rsidR="00784AD3" w:rsidRDefault="000820EB" w:rsidP="008E1B51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29"/>
                    <w:tab w:val="left" w:pos="1155"/>
                    <w:tab w:val="left" w:pos="1712"/>
                    <w:tab w:val="left" w:pos="2213"/>
                    <w:tab w:val="left" w:pos="2477"/>
                    <w:tab w:val="left" w:pos="3276"/>
                    <w:tab w:val="left" w:pos="4453"/>
                  </w:tabs>
                  <w:spacing w:line="483" w:lineRule="auto"/>
                  <w:ind w:right="38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17"/>
                <w:szCs w:val="17"/>
                <w:u w:val="single"/>
              </w:rPr>
              <w:id w:val="1735192595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:rsidR="00784AD3" w:rsidRDefault="0078700C" w:rsidP="008E1B51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29"/>
                    <w:tab w:val="left" w:pos="1155"/>
                    <w:tab w:val="left" w:pos="1712"/>
                    <w:tab w:val="left" w:pos="2213"/>
                    <w:tab w:val="left" w:pos="2477"/>
                    <w:tab w:val="left" w:pos="3276"/>
                    <w:tab w:val="left" w:pos="4453"/>
                  </w:tabs>
                  <w:spacing w:line="483" w:lineRule="auto"/>
                  <w:ind w:right="386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                        </w:t>
                </w:r>
              </w:p>
            </w:sdtContent>
          </w:sdt>
          <w:sdt>
            <w:sdtPr>
              <w:rPr>
                <w:rFonts w:ascii="Arial" w:eastAsia="Arial" w:hAnsi="Arial" w:cs="Arial"/>
                <w:sz w:val="17"/>
                <w:szCs w:val="17"/>
                <w:u w:val="single"/>
              </w:rPr>
              <w:id w:val="-2010521932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:rsidR="00784AD3" w:rsidRDefault="00BC1000" w:rsidP="008E1B51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829"/>
                    <w:tab w:val="left" w:pos="1155"/>
                    <w:tab w:val="left" w:pos="1712"/>
                    <w:tab w:val="left" w:pos="2213"/>
                    <w:tab w:val="left" w:pos="2477"/>
                    <w:tab w:val="left" w:pos="3276"/>
                    <w:tab w:val="left" w:pos="4453"/>
                  </w:tabs>
                  <w:spacing w:line="483" w:lineRule="auto"/>
                  <w:ind w:right="38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</w:t>
                </w:r>
                <w:r w:rsidR="000820EB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     </w:t>
                </w:r>
                <w:r w:rsidR="0078700C" w:rsidRPr="00BC1000">
                  <w:rPr>
                    <w:rFonts w:ascii="Arial" w:eastAsia="Arial" w:hAnsi="Arial" w:cs="Arial"/>
                    <w:sz w:val="17"/>
                    <w:szCs w:val="17"/>
                    <w:u w:val="single"/>
                  </w:rPr>
                  <w:t xml:space="preserve">                  </w:t>
                </w:r>
              </w:p>
            </w:sdtContent>
          </w:sdt>
          <w:p w:rsidR="00784AD3" w:rsidRPr="004620A8" w:rsidRDefault="00784AD3" w:rsidP="001A062F">
            <w:pPr>
              <w:pStyle w:val="TableParagraph"/>
              <w:tabs>
                <w:tab w:val="left" w:pos="829"/>
                <w:tab w:val="left" w:pos="1155"/>
                <w:tab w:val="left" w:pos="1712"/>
                <w:tab w:val="left" w:pos="2213"/>
                <w:tab w:val="left" w:pos="2477"/>
                <w:tab w:val="left" w:pos="3276"/>
                <w:tab w:val="left" w:pos="4453"/>
              </w:tabs>
              <w:spacing w:line="483" w:lineRule="auto"/>
              <w:ind w:right="38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9C0D35" w:rsidTr="005F0860">
        <w:trPr>
          <w:trHeight w:val="4040"/>
        </w:trPr>
        <w:tc>
          <w:tcPr>
            <w:tcW w:w="10705" w:type="dxa"/>
            <w:gridSpan w:val="2"/>
          </w:tcPr>
          <w:p w:rsidR="007C51ED" w:rsidRDefault="007C51ED" w:rsidP="00B74CA1">
            <w:pPr>
              <w:pStyle w:val="ListParagraph"/>
              <w:ind w:left="7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CA1" w:rsidRPr="00B461FE" w:rsidRDefault="00DC0DA1" w:rsidP="00DC0DA1">
            <w:pPr>
              <w:pStyle w:val="ListParagraph"/>
              <w:ind w:left="79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</w:t>
            </w:r>
            <w:r w:rsidR="00B74CA1" w:rsidRPr="00B461FE">
              <w:rPr>
                <w:rFonts w:ascii="Arial" w:hAnsi="Arial" w:cs="Arial"/>
                <w:b/>
                <w:sz w:val="22"/>
              </w:rPr>
              <w:t>Lab-Confirmed Case in the School</w:t>
            </w:r>
          </w:p>
          <w:p w:rsidR="00B74CA1" w:rsidRPr="00B461FE" w:rsidRDefault="00B74CA1" w:rsidP="00B74CA1">
            <w:pPr>
              <w:pStyle w:val="ListParagraph"/>
              <w:ind w:left="7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CA1" w:rsidRPr="007C51ED" w:rsidRDefault="00B74CA1" w:rsidP="00B74C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51ED">
              <w:rPr>
                <w:rFonts w:ascii="Arial" w:hAnsi="Arial" w:cs="Arial"/>
                <w:sz w:val="20"/>
                <w:szCs w:val="20"/>
              </w:rPr>
              <w:t xml:space="preserve">If an individual who has been in a school is lab-confirmed to have COVID-19, the school must notify DSHS PHR 1 by </w:t>
            </w:r>
            <w:r w:rsidR="00760AE8">
              <w:rPr>
                <w:rFonts w:ascii="Arial" w:hAnsi="Arial" w:cs="Arial"/>
                <w:sz w:val="20"/>
                <w:szCs w:val="20"/>
              </w:rPr>
              <w:t>emailing COVID-19 school reporting form to</w:t>
            </w:r>
            <w:r w:rsidRPr="007C51ED">
              <w:rPr>
                <w:rFonts w:ascii="Arial" w:hAnsi="Arial" w:cs="Arial"/>
                <w:sz w:val="20"/>
                <w:szCs w:val="20"/>
              </w:rPr>
              <w:t>:</w:t>
            </w:r>
            <w:r w:rsidR="00BD2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D97" w:rsidRPr="00BD2D9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BD2D97" w:rsidRPr="00BD2D97">
                <w:rPr>
                  <w:rStyle w:val="Hyperlink"/>
                  <w:rFonts w:ascii="Arial" w:eastAsia="Times New Roman" w:hAnsi="Arial" w:cs="Arial"/>
                  <w:iCs/>
                  <w:sz w:val="20"/>
                  <w:szCs w:val="20"/>
                  <w:bdr w:val="none" w:sz="0" w:space="0" w:color="auto" w:frame="1"/>
                </w:rPr>
                <w:t>HSR01.Executive@dshs.texas.gov</w:t>
              </w:r>
            </w:hyperlink>
          </w:p>
          <w:p w:rsidR="007C51ED" w:rsidRPr="007C51ED" w:rsidRDefault="007C51ED" w:rsidP="007C51E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</w:t>
            </w:r>
            <w:r w:rsidRPr="007C51ED">
              <w:rPr>
                <w:rFonts w:ascii="Arial" w:hAnsi="Arial" w:cs="Arial"/>
                <w:color w:val="FF0000"/>
                <w:sz w:val="16"/>
                <w:szCs w:val="16"/>
              </w:rPr>
              <w:t>Email subject line should indicate School Name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/Report Form (ex. ABC ISD/</w:t>
            </w:r>
            <w:r w:rsidRPr="007C51ED">
              <w:rPr>
                <w:rFonts w:ascii="Arial" w:hAnsi="Arial" w:cs="Arial"/>
                <w:color w:val="FF0000"/>
                <w:sz w:val="16"/>
                <w:szCs w:val="16"/>
              </w:rPr>
              <w:t>Report Form)</w:t>
            </w:r>
          </w:p>
          <w:p w:rsidR="00B74CA1" w:rsidRPr="00B461FE" w:rsidRDefault="00B74CA1" w:rsidP="00B74CA1">
            <w:pPr>
              <w:pStyle w:val="ListParagraph"/>
              <w:ind w:left="793"/>
              <w:rPr>
                <w:rFonts w:ascii="Arial" w:hAnsi="Arial" w:cs="Arial"/>
                <w:sz w:val="16"/>
                <w:szCs w:val="16"/>
              </w:rPr>
            </w:pPr>
          </w:p>
          <w:p w:rsidR="00B74CA1" w:rsidRDefault="00B74CA1" w:rsidP="00B74C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4CA1">
              <w:rPr>
                <w:rFonts w:ascii="Arial" w:hAnsi="Arial" w:cs="Arial"/>
                <w:sz w:val="20"/>
                <w:szCs w:val="20"/>
              </w:rPr>
              <w:t>Schools must close off areas that are heavily used by the individual with the lab-confirmed case (student, teacher, or staff) until the non-porous surfaces in those areas can be disinfected, unless more than 7 days have already passed since that person was on campus.</w:t>
            </w:r>
          </w:p>
          <w:p w:rsidR="00B74CA1" w:rsidRPr="00B461FE" w:rsidRDefault="00B74CA1" w:rsidP="00B74CA1">
            <w:pPr>
              <w:pStyle w:val="ListParagraph"/>
              <w:ind w:left="793"/>
              <w:rPr>
                <w:rFonts w:ascii="Arial" w:hAnsi="Arial" w:cs="Arial"/>
                <w:sz w:val="16"/>
                <w:szCs w:val="16"/>
              </w:rPr>
            </w:pPr>
          </w:p>
          <w:p w:rsidR="00B74CA1" w:rsidRPr="007C51ED" w:rsidRDefault="00B74CA1" w:rsidP="00B74C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4CA1">
              <w:rPr>
                <w:rFonts w:ascii="Arial" w:hAnsi="Arial" w:cs="Arial"/>
                <w:sz w:val="20"/>
                <w:szCs w:val="20"/>
              </w:rPr>
              <w:t>Consistent with school notification requirements for other communicable diseases, and consistent with legal confidentiality requirements, schools must notify all teachers, staff, and families of all students in a school if a lab-confirmed COVID-19 case is identified among students, teachers or staff who participate on any on campus activities.</w:t>
            </w:r>
          </w:p>
          <w:p w:rsidR="00B74CA1" w:rsidRPr="00B74CA1" w:rsidRDefault="00B74CA1" w:rsidP="00B7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9DF" w:rsidRDefault="002752D2" w:rsidP="00195C17">
            <w:pPr>
              <w:jc w:val="right"/>
              <w:rPr>
                <w:rFonts w:ascii="Open Sans" w:hAnsi="Open Sans"/>
                <w:sz w:val="14"/>
                <w:szCs w:val="14"/>
              </w:rPr>
            </w:pPr>
            <w:hyperlink r:id="rId9" w:history="1">
              <w:r w:rsidR="00195C17" w:rsidRPr="00760AE8">
                <w:rPr>
                  <w:rStyle w:val="Hyperlink"/>
                  <w:rFonts w:ascii="Open Sans" w:hAnsi="Open Sans"/>
                  <w:color w:val="0000FF"/>
                  <w:sz w:val="14"/>
                  <w:szCs w:val="14"/>
                </w:rPr>
                <w:t>SY 20-21 Public Health Guidance</w:t>
              </w:r>
            </w:hyperlink>
            <w:r w:rsidR="00195C17" w:rsidRPr="00195C17">
              <w:rPr>
                <w:rFonts w:ascii="Open Sans" w:hAnsi="Open Sans"/>
                <w:color w:val="444444"/>
                <w:sz w:val="14"/>
                <w:szCs w:val="14"/>
              </w:rPr>
              <w:t> </w:t>
            </w:r>
            <w:r w:rsidR="00195C17" w:rsidRPr="0058503F">
              <w:rPr>
                <w:rFonts w:ascii="Open Sans" w:hAnsi="Open Sans"/>
                <w:sz w:val="14"/>
                <w:szCs w:val="14"/>
              </w:rPr>
              <w:t>(PDF) August 4</w:t>
            </w:r>
            <w:r w:rsidR="00760AE8">
              <w:rPr>
                <w:rFonts w:ascii="Open Sans" w:hAnsi="Open Sans"/>
                <w:sz w:val="14"/>
                <w:szCs w:val="14"/>
              </w:rPr>
              <w:t>,</w:t>
            </w:r>
            <w:r w:rsidR="00195C17" w:rsidRPr="0058503F">
              <w:rPr>
                <w:rFonts w:ascii="Open Sans" w:hAnsi="Open Sans"/>
                <w:sz w:val="14"/>
                <w:szCs w:val="14"/>
              </w:rPr>
              <w:t xml:space="preserve"> 2020</w:t>
            </w:r>
          </w:p>
          <w:p w:rsidR="002509DF" w:rsidRPr="00760AE8" w:rsidRDefault="002752D2" w:rsidP="002509DF">
            <w:pPr>
              <w:jc w:val="right"/>
              <w:rPr>
                <w:rFonts w:ascii="Open Sans" w:hAnsi="Open Sans"/>
                <w:color w:val="0000FF"/>
                <w:sz w:val="14"/>
                <w:szCs w:val="14"/>
              </w:rPr>
            </w:pPr>
            <w:hyperlink r:id="rId10" w:history="1">
              <w:r w:rsidR="002509DF" w:rsidRPr="00760AE8">
                <w:rPr>
                  <w:rStyle w:val="Hyperlink"/>
                  <w:rFonts w:ascii="Open Sans" w:hAnsi="Open Sans"/>
                  <w:color w:val="0000FF"/>
                  <w:sz w:val="14"/>
                  <w:szCs w:val="14"/>
                </w:rPr>
                <w:t>https://tea.texas.gov/texas-schools/health-safety-discipline/covid/coronavirus-covid-19-support-and-guidance</w:t>
              </w:r>
            </w:hyperlink>
          </w:p>
        </w:tc>
      </w:tr>
    </w:tbl>
    <w:p w:rsidR="003A24BD" w:rsidRDefault="003A24BD"/>
    <w:sectPr w:rsidR="003A24BD" w:rsidSect="00C315F5">
      <w:headerReference w:type="default" r:id="rId11"/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BC" w:rsidRDefault="007C32BC" w:rsidP="00C315F5">
      <w:pPr>
        <w:spacing w:after="0" w:line="240" w:lineRule="auto"/>
      </w:pPr>
      <w:r>
        <w:separator/>
      </w:r>
    </w:p>
  </w:endnote>
  <w:endnote w:type="continuationSeparator" w:id="0">
    <w:p w:rsidR="007C32BC" w:rsidRDefault="007C32BC" w:rsidP="00C3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4E" w:rsidRPr="00405482" w:rsidRDefault="0059064E" w:rsidP="0059064E">
    <w:pPr>
      <w:spacing w:before="1"/>
      <w:jc w:val="right"/>
      <w:rPr>
        <w:rFonts w:ascii="Arial" w:hAnsi="Arial" w:cs="Arial"/>
        <w:b/>
        <w:sz w:val="16"/>
        <w:szCs w:val="16"/>
      </w:rPr>
    </w:pPr>
    <w:r w:rsidRPr="00405482">
      <w:rPr>
        <w:rFonts w:ascii="Arial" w:hAnsi="Arial" w:cs="Arial"/>
        <w:b/>
        <w:sz w:val="16"/>
        <w:szCs w:val="16"/>
      </w:rPr>
      <w:t xml:space="preserve">Version: </w:t>
    </w:r>
    <w:r w:rsidR="00760AE8">
      <w:rPr>
        <w:rFonts w:ascii="Arial" w:hAnsi="Arial" w:cs="Arial"/>
        <w:b/>
        <w:sz w:val="16"/>
        <w:szCs w:val="16"/>
      </w:rPr>
      <w:t>08-13</w:t>
    </w:r>
    <w:r w:rsidRPr="00405482">
      <w:rPr>
        <w:rFonts w:ascii="Arial" w:hAnsi="Arial" w:cs="Arial"/>
        <w:b/>
        <w:sz w:val="16"/>
        <w:szCs w:val="16"/>
      </w:rPr>
      <w:t>-2020</w:t>
    </w:r>
  </w:p>
  <w:p w:rsidR="007C51ED" w:rsidRDefault="007C51ED" w:rsidP="005906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BC" w:rsidRDefault="007C32BC" w:rsidP="00C315F5">
      <w:pPr>
        <w:spacing w:after="0" w:line="240" w:lineRule="auto"/>
      </w:pPr>
      <w:r>
        <w:separator/>
      </w:r>
    </w:p>
  </w:footnote>
  <w:footnote w:type="continuationSeparator" w:id="0">
    <w:p w:rsidR="007C32BC" w:rsidRDefault="007C32BC" w:rsidP="00C3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F5" w:rsidRPr="0017235B" w:rsidRDefault="00C315F5" w:rsidP="00C315F5">
    <w:pPr>
      <w:spacing w:before="1" w:after="0" w:line="240" w:lineRule="auto"/>
      <w:jc w:val="center"/>
      <w:rPr>
        <w:rFonts w:ascii="Arial" w:hAnsi="Arial" w:cs="Arial"/>
        <w:sz w:val="18"/>
        <w:szCs w:val="18"/>
      </w:rPr>
    </w:pPr>
    <w:r w:rsidRPr="0017235B">
      <w:rPr>
        <w:rFonts w:ascii="Arial" w:hAnsi="Arial" w:cs="Arial"/>
        <w:sz w:val="18"/>
        <w:szCs w:val="18"/>
      </w:rPr>
      <w:t>Texas Department of State Health Services Health Service Region 1</w:t>
    </w:r>
  </w:p>
  <w:p w:rsidR="00C315F5" w:rsidRPr="0017235B" w:rsidRDefault="00C315F5" w:rsidP="00C315F5">
    <w:pPr>
      <w:spacing w:before="1" w:after="0" w:line="240" w:lineRule="auto"/>
      <w:jc w:val="center"/>
      <w:rPr>
        <w:rFonts w:ascii="Arial" w:hAnsi="Arial" w:cs="Arial"/>
        <w:sz w:val="18"/>
        <w:szCs w:val="18"/>
      </w:rPr>
    </w:pPr>
    <w:r w:rsidRPr="0017235B">
      <w:rPr>
        <w:rFonts w:ascii="Arial" w:hAnsi="Arial" w:cs="Arial"/>
        <w:sz w:val="18"/>
        <w:szCs w:val="18"/>
      </w:rPr>
      <w:t>Epidemiology</w:t>
    </w:r>
  </w:p>
  <w:p w:rsidR="00F26D0B" w:rsidRPr="0017235B" w:rsidRDefault="00F26D0B" w:rsidP="00C315F5">
    <w:pPr>
      <w:spacing w:before="1" w:after="0" w:line="240" w:lineRule="auto"/>
      <w:jc w:val="center"/>
      <w:rPr>
        <w:rFonts w:ascii="Arial" w:hAnsi="Arial" w:cs="Arial"/>
        <w:sz w:val="18"/>
        <w:szCs w:val="18"/>
      </w:rPr>
    </w:pPr>
    <w:r w:rsidRPr="0017235B">
      <w:rPr>
        <w:rFonts w:ascii="Arial" w:hAnsi="Arial" w:cs="Arial"/>
        <w:sz w:val="18"/>
        <w:szCs w:val="18"/>
      </w:rPr>
      <w:t>6302 Iola Ave.</w:t>
    </w:r>
  </w:p>
  <w:p w:rsidR="00F26D0B" w:rsidRPr="0017235B" w:rsidRDefault="00F26D0B" w:rsidP="00C315F5">
    <w:pPr>
      <w:spacing w:before="1" w:after="0" w:line="240" w:lineRule="auto"/>
      <w:jc w:val="center"/>
      <w:rPr>
        <w:rFonts w:ascii="Arial" w:hAnsi="Arial" w:cs="Arial"/>
        <w:sz w:val="18"/>
        <w:szCs w:val="18"/>
      </w:rPr>
    </w:pPr>
    <w:r w:rsidRPr="0017235B">
      <w:rPr>
        <w:rFonts w:ascii="Arial" w:hAnsi="Arial" w:cs="Arial"/>
        <w:sz w:val="18"/>
        <w:szCs w:val="18"/>
      </w:rPr>
      <w:t>Lubbock, TX 79424</w:t>
    </w:r>
  </w:p>
  <w:p w:rsidR="00F26D0B" w:rsidRPr="0017235B" w:rsidRDefault="00F26D0B" w:rsidP="00C315F5">
    <w:pPr>
      <w:spacing w:before="1" w:after="0" w:line="240" w:lineRule="auto"/>
      <w:jc w:val="center"/>
      <w:rPr>
        <w:rFonts w:ascii="Arial" w:hAnsi="Arial" w:cs="Arial"/>
        <w:sz w:val="18"/>
        <w:szCs w:val="18"/>
      </w:rPr>
    </w:pPr>
    <w:r w:rsidRPr="0017235B">
      <w:rPr>
        <w:rFonts w:ascii="Arial" w:hAnsi="Arial" w:cs="Arial"/>
        <w:sz w:val="18"/>
        <w:szCs w:val="18"/>
      </w:rPr>
      <w:t xml:space="preserve">Email: </w:t>
    </w:r>
    <w:hyperlink r:id="rId1" w:history="1">
      <w:r w:rsidR="00BD2D97" w:rsidRPr="00BD2D97">
        <w:rPr>
          <w:rStyle w:val="Hyperlink"/>
          <w:rFonts w:ascii="Arial" w:eastAsia="Times New Roman" w:hAnsi="Arial" w:cs="Arial"/>
          <w:iCs/>
          <w:sz w:val="18"/>
          <w:szCs w:val="18"/>
          <w:bdr w:val="none" w:sz="0" w:space="0" w:color="auto" w:frame="1"/>
        </w:rPr>
        <w:t>HSR01.Executive@dshs.texas.gov</w:t>
      </w:r>
    </w:hyperlink>
  </w:p>
  <w:p w:rsidR="00C315F5" w:rsidRPr="0017235B" w:rsidRDefault="007721B5" w:rsidP="00C315F5">
    <w:pPr>
      <w:spacing w:before="1" w:after="0" w:line="240" w:lineRule="auto"/>
      <w:jc w:val="center"/>
      <w:rPr>
        <w:rFonts w:ascii="Arial" w:hAnsi="Arial" w:cs="Arial"/>
        <w:b/>
        <w:sz w:val="18"/>
        <w:szCs w:val="18"/>
      </w:rPr>
    </w:pPr>
    <w:r w:rsidRPr="0017235B">
      <w:rPr>
        <w:rFonts w:ascii="Arial" w:hAnsi="Arial" w:cs="Arial"/>
        <w:b/>
        <w:sz w:val="18"/>
        <w:szCs w:val="18"/>
      </w:rPr>
      <w:t>COVID-19 School Reporting Form</w:t>
    </w:r>
  </w:p>
  <w:p w:rsidR="00C315F5" w:rsidRDefault="00C31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07"/>
    <w:multiLevelType w:val="hybridMultilevel"/>
    <w:tmpl w:val="F3BCFDD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EC01102"/>
    <w:multiLevelType w:val="hybridMultilevel"/>
    <w:tmpl w:val="E97CD534"/>
    <w:lvl w:ilvl="0" w:tplc="040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130C64CB"/>
    <w:multiLevelType w:val="hybridMultilevel"/>
    <w:tmpl w:val="2CBCB320"/>
    <w:lvl w:ilvl="0" w:tplc="04090011">
      <w:start w:val="1"/>
      <w:numFmt w:val="decimal"/>
      <w:lvlText w:val="%1)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E014B7B"/>
    <w:multiLevelType w:val="hybridMultilevel"/>
    <w:tmpl w:val="5B8F4C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8D5011"/>
    <w:multiLevelType w:val="hybridMultilevel"/>
    <w:tmpl w:val="B1B02C8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550C64A6"/>
    <w:multiLevelType w:val="hybridMultilevel"/>
    <w:tmpl w:val="12FCA27E"/>
    <w:lvl w:ilvl="0" w:tplc="04090011">
      <w:start w:val="1"/>
      <w:numFmt w:val="decimal"/>
      <w:lvlText w:val="%1)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5toXNH29X9J6VJfN2q5DkmzRCra6npf0yTIYOJvJxAg/Stye2abuyfbNG58ED3W1obVg/blwBJ/nWJAnfODA==" w:salt="VkMXDDvQ1hxSTZFoZ/1Py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FA"/>
    <w:rsid w:val="00007820"/>
    <w:rsid w:val="00042612"/>
    <w:rsid w:val="000512AF"/>
    <w:rsid w:val="000820EB"/>
    <w:rsid w:val="000A10AA"/>
    <w:rsid w:val="000B13F7"/>
    <w:rsid w:val="00157AB3"/>
    <w:rsid w:val="0017235B"/>
    <w:rsid w:val="00175B21"/>
    <w:rsid w:val="00195C17"/>
    <w:rsid w:val="001968DD"/>
    <w:rsid w:val="001A062F"/>
    <w:rsid w:val="001B5B05"/>
    <w:rsid w:val="001C35B2"/>
    <w:rsid w:val="002509DF"/>
    <w:rsid w:val="0025441B"/>
    <w:rsid w:val="002705AD"/>
    <w:rsid w:val="002752D2"/>
    <w:rsid w:val="00277AB5"/>
    <w:rsid w:val="00377A5B"/>
    <w:rsid w:val="00381C2C"/>
    <w:rsid w:val="003856F2"/>
    <w:rsid w:val="003A24BD"/>
    <w:rsid w:val="00405482"/>
    <w:rsid w:val="00421823"/>
    <w:rsid w:val="00460B0E"/>
    <w:rsid w:val="004620A8"/>
    <w:rsid w:val="004963C2"/>
    <w:rsid w:val="004A57BC"/>
    <w:rsid w:val="004D1F42"/>
    <w:rsid w:val="004D7339"/>
    <w:rsid w:val="005422D5"/>
    <w:rsid w:val="0058503F"/>
    <w:rsid w:val="0059064E"/>
    <w:rsid w:val="005F0860"/>
    <w:rsid w:val="00651A07"/>
    <w:rsid w:val="0072274B"/>
    <w:rsid w:val="00760AE8"/>
    <w:rsid w:val="007721B5"/>
    <w:rsid w:val="007753CC"/>
    <w:rsid w:val="00784AD3"/>
    <w:rsid w:val="0078700C"/>
    <w:rsid w:val="007A5967"/>
    <w:rsid w:val="007C32BC"/>
    <w:rsid w:val="007C51ED"/>
    <w:rsid w:val="007F2D4F"/>
    <w:rsid w:val="00831FAF"/>
    <w:rsid w:val="0089570C"/>
    <w:rsid w:val="008E1B51"/>
    <w:rsid w:val="008E3903"/>
    <w:rsid w:val="00955476"/>
    <w:rsid w:val="00973B11"/>
    <w:rsid w:val="0098466D"/>
    <w:rsid w:val="009C0D35"/>
    <w:rsid w:val="009F0A28"/>
    <w:rsid w:val="00A27B56"/>
    <w:rsid w:val="00A92E52"/>
    <w:rsid w:val="00AC4E18"/>
    <w:rsid w:val="00AC6685"/>
    <w:rsid w:val="00B461FE"/>
    <w:rsid w:val="00B74CA1"/>
    <w:rsid w:val="00BC1000"/>
    <w:rsid w:val="00BD2D97"/>
    <w:rsid w:val="00BE35CF"/>
    <w:rsid w:val="00C315F5"/>
    <w:rsid w:val="00C43263"/>
    <w:rsid w:val="00CC7F1B"/>
    <w:rsid w:val="00D43557"/>
    <w:rsid w:val="00D45E45"/>
    <w:rsid w:val="00DB23FA"/>
    <w:rsid w:val="00DC0DA1"/>
    <w:rsid w:val="00DD47F8"/>
    <w:rsid w:val="00E64A32"/>
    <w:rsid w:val="00E67AAD"/>
    <w:rsid w:val="00EC3C08"/>
    <w:rsid w:val="00F00A0A"/>
    <w:rsid w:val="00F26D0B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F1AF6B-C56C-439D-A94B-8D9781C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DB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23FA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F5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C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F5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D"/>
    <w:rPr>
      <w:rFonts w:ascii="Segoe UI" w:hAnsi="Segoe UI" w:cs="Segoe UI"/>
      <w:sz w:val="18"/>
      <w:szCs w:val="18"/>
    </w:rPr>
  </w:style>
  <w:style w:type="character" w:customStyle="1" w:styleId="inputdisabledlabel">
    <w:name w:val="inputdisabledlabel"/>
    <w:basedOn w:val="DefaultParagraphFont"/>
    <w:rsid w:val="00BE35CF"/>
    <w:rPr>
      <w:color w:val="BBBBBB"/>
    </w:rPr>
  </w:style>
  <w:style w:type="character" w:styleId="PlaceholderText">
    <w:name w:val="Placeholder Text"/>
    <w:basedOn w:val="DefaultParagraphFont"/>
    <w:uiPriority w:val="99"/>
    <w:semiHidden/>
    <w:rsid w:val="00F54422"/>
    <w:rPr>
      <w:color w:val="808080"/>
    </w:rPr>
  </w:style>
  <w:style w:type="paragraph" w:styleId="ListParagraph">
    <w:name w:val="List Paragraph"/>
    <w:basedOn w:val="Normal"/>
    <w:uiPriority w:val="34"/>
    <w:qFormat/>
    <w:rsid w:val="00B74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17"/>
    <w:rPr>
      <w:strike w:val="0"/>
      <w:dstrike w:val="0"/>
      <w:color w:val="0D6CB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509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DF"/>
    <w:rPr>
      <w:color w:val="808080"/>
      <w:shd w:val="clear" w:color="auto" w:fill="E6E6E6"/>
    </w:rPr>
  </w:style>
  <w:style w:type="paragraph" w:customStyle="1" w:styleId="Default">
    <w:name w:val="Default"/>
    <w:rsid w:val="001A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01.Executive@dshs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.texas.gov/texas-schools/health-safety-discipline/covid/coronavirus-covid-19-support-and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.texas.gov/sites/default/files/covid/SY-20-21-Public-Health-Guidanc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R01.Executive@dshs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154E-3E21-47EE-B7D2-8E4F743620EB}"/>
      </w:docPartPr>
      <w:docPartBody>
        <w:p w:rsidR="00DE4BD2" w:rsidRDefault="00284140">
          <w:r w:rsidRPr="008B2834">
            <w:rPr>
              <w:rStyle w:val="PlaceholderText"/>
            </w:rPr>
            <w:t>Choose an item.</w:t>
          </w:r>
        </w:p>
      </w:docPartBody>
    </w:docPart>
    <w:docPart>
      <w:docPartPr>
        <w:name w:val="360459F4AD37455DAE1A8664E7A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27F9-13F6-498E-AB4E-83DFF221D411}"/>
      </w:docPartPr>
      <w:docPartBody>
        <w:p w:rsidR="00C24D6B" w:rsidRDefault="009073C1" w:rsidP="009073C1">
          <w:pPr>
            <w:pStyle w:val="360459F4AD37455DAE1A8664E7A047D2"/>
          </w:pPr>
          <w:r w:rsidRPr="008B2834">
            <w:rPr>
              <w:rStyle w:val="PlaceholderText"/>
            </w:rPr>
            <w:t>Choose an item.</w:t>
          </w:r>
        </w:p>
      </w:docPartBody>
    </w:docPart>
    <w:docPart>
      <w:docPartPr>
        <w:name w:val="1102DAE87B8C4C9E9E37FB506EE9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AE7B-4901-4CFC-9705-1DE61F4D4668}"/>
      </w:docPartPr>
      <w:docPartBody>
        <w:p w:rsidR="00C24D6B" w:rsidRDefault="009073C1" w:rsidP="009073C1">
          <w:pPr>
            <w:pStyle w:val="1102DAE87B8C4C9E9E37FB506EE91202"/>
          </w:pPr>
          <w:r w:rsidRPr="008B2834">
            <w:rPr>
              <w:rStyle w:val="PlaceholderText"/>
            </w:rPr>
            <w:t>Choose an item.</w:t>
          </w:r>
        </w:p>
      </w:docPartBody>
    </w:docPart>
    <w:docPart>
      <w:docPartPr>
        <w:name w:val="CE389E4F977D400584F20779354B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B1A3-4F86-4DCB-91D2-CB8DDBC77806}"/>
      </w:docPartPr>
      <w:docPartBody>
        <w:p w:rsidR="00C24D6B" w:rsidRDefault="009073C1" w:rsidP="009073C1">
          <w:pPr>
            <w:pStyle w:val="CE389E4F977D400584F20779354BDE0A"/>
          </w:pPr>
          <w:r w:rsidRPr="008B2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40"/>
    <w:rsid w:val="00284140"/>
    <w:rsid w:val="009073C1"/>
    <w:rsid w:val="00B121EE"/>
    <w:rsid w:val="00C24D6B"/>
    <w:rsid w:val="00D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3C1"/>
    <w:rPr>
      <w:color w:val="808080"/>
    </w:rPr>
  </w:style>
  <w:style w:type="paragraph" w:customStyle="1" w:styleId="16F92503E8634BBFACCCB8587F78FE98">
    <w:name w:val="16F92503E8634BBFACCCB8587F78FE98"/>
    <w:rsid w:val="00284140"/>
  </w:style>
  <w:style w:type="paragraph" w:customStyle="1" w:styleId="0DDEAFEA18B2459EAF2AEB6FDC27528E">
    <w:name w:val="0DDEAFEA18B2459EAF2AEB6FDC27528E"/>
    <w:rsid w:val="00284140"/>
  </w:style>
  <w:style w:type="paragraph" w:customStyle="1" w:styleId="AA5BD19803764D37A1FF886DCAC8EE18">
    <w:name w:val="AA5BD19803764D37A1FF886DCAC8EE18"/>
    <w:rsid w:val="00DE4BD2"/>
  </w:style>
  <w:style w:type="paragraph" w:customStyle="1" w:styleId="3A8EA2C21CD4470A99F39C1D6DA7F896">
    <w:name w:val="3A8EA2C21CD4470A99F39C1D6DA7F896"/>
    <w:rsid w:val="00B121EE"/>
  </w:style>
  <w:style w:type="paragraph" w:customStyle="1" w:styleId="4D8BAA636B8B4833A5A70621F3C4DA05">
    <w:name w:val="4D8BAA636B8B4833A5A70621F3C4DA05"/>
    <w:rsid w:val="00B121EE"/>
  </w:style>
  <w:style w:type="paragraph" w:customStyle="1" w:styleId="22C6A4ED16A94196899064A137A6ACFE">
    <w:name w:val="22C6A4ED16A94196899064A137A6ACFE"/>
    <w:rsid w:val="009073C1"/>
  </w:style>
  <w:style w:type="paragraph" w:customStyle="1" w:styleId="8E9D8DE3DF454BD8AD364CDD4E8894B1">
    <w:name w:val="8E9D8DE3DF454BD8AD364CDD4E8894B1"/>
    <w:rsid w:val="009073C1"/>
  </w:style>
  <w:style w:type="paragraph" w:customStyle="1" w:styleId="360459F4AD37455DAE1A8664E7A047D2">
    <w:name w:val="360459F4AD37455DAE1A8664E7A047D2"/>
    <w:rsid w:val="009073C1"/>
  </w:style>
  <w:style w:type="paragraph" w:customStyle="1" w:styleId="1102DAE87B8C4C9E9E37FB506EE91202">
    <w:name w:val="1102DAE87B8C4C9E9E37FB506EE91202"/>
    <w:rsid w:val="009073C1"/>
  </w:style>
  <w:style w:type="paragraph" w:customStyle="1" w:styleId="CE389E4F977D400584F20779354BDE0A">
    <w:name w:val="CE389E4F977D400584F20779354BDE0A"/>
    <w:rsid w:val="00907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FC1E-3288-450C-9B12-4A14CED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Hernandez,Cynthia A (DSHS)</dc:creator>
  <cp:keywords/>
  <dc:description/>
  <cp:lastModifiedBy>Moriearty,Tammy (DSHS)</cp:lastModifiedBy>
  <cp:revision>2</cp:revision>
  <cp:lastPrinted>2020-08-13T14:43:00Z</cp:lastPrinted>
  <dcterms:created xsi:type="dcterms:W3CDTF">2020-08-14T18:57:00Z</dcterms:created>
  <dcterms:modified xsi:type="dcterms:W3CDTF">2020-08-14T18:57:00Z</dcterms:modified>
</cp:coreProperties>
</file>