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F9" w:rsidRPr="003056B6" w:rsidRDefault="006E05F9" w:rsidP="006E05F9">
      <w:pPr>
        <w:pStyle w:val="Title"/>
        <w:rPr>
          <w:noProof w:val="0"/>
          <w:sz w:val="24"/>
          <w:szCs w:val="24"/>
          <w:lang w:val="es-EC"/>
        </w:rPr>
      </w:pPr>
      <w:bookmarkStart w:id="0" w:name="_GoBack"/>
      <w:bookmarkEnd w:id="0"/>
      <w:r w:rsidRPr="003056B6">
        <w:rPr>
          <w:noProof w:val="0"/>
          <w:sz w:val="24"/>
          <w:szCs w:val="24"/>
          <w:lang w:val="es-EC"/>
        </w:rPr>
        <w:t>Distrito Escolar Independiente de  Plano</w:t>
      </w:r>
    </w:p>
    <w:p w:rsidR="006E05F9" w:rsidRPr="003056B6" w:rsidRDefault="006E05F9" w:rsidP="006E05F9">
      <w:pPr>
        <w:pStyle w:val="Subtitle"/>
        <w:rPr>
          <w:noProof w:val="0"/>
          <w:sz w:val="22"/>
          <w:szCs w:val="22"/>
          <w:lang w:val="es-EC"/>
        </w:rPr>
      </w:pPr>
      <w:r w:rsidRPr="003056B6">
        <w:rPr>
          <w:noProof w:val="0"/>
          <w:sz w:val="22"/>
          <w:szCs w:val="22"/>
          <w:lang w:val="es-EC"/>
        </w:rPr>
        <w:t>Carta de Exclusión por Pediculosis</w:t>
      </w:r>
    </w:p>
    <w:p w:rsidR="006E05F9" w:rsidRPr="003056B6" w:rsidRDefault="006E05F9" w:rsidP="006E05F9">
      <w:pPr>
        <w:pStyle w:val="Header"/>
        <w:tabs>
          <w:tab w:val="clear" w:pos="4320"/>
          <w:tab w:val="clear" w:pos="8640"/>
        </w:tabs>
        <w:rPr>
          <w:bCs/>
          <w:noProof w:val="0"/>
          <w:lang w:val="es-EC"/>
        </w:rPr>
      </w:pPr>
    </w:p>
    <w:p w:rsidR="006E05F9" w:rsidRPr="003056B6" w:rsidRDefault="006E05F9" w:rsidP="006E05F9">
      <w:pPr>
        <w:pStyle w:val="Header"/>
        <w:tabs>
          <w:tab w:val="clear" w:pos="4320"/>
          <w:tab w:val="clear" w:pos="8640"/>
        </w:tabs>
        <w:rPr>
          <w:bCs/>
          <w:noProof w:val="0"/>
          <w:lang w:val="es-EC"/>
        </w:rPr>
      </w:pPr>
      <w:r w:rsidRPr="003056B6">
        <w:rPr>
          <w:bCs/>
          <w:noProof w:val="0"/>
          <w:lang w:val="es-EC"/>
        </w:rPr>
        <w:t>Para los Padres de familia de</w:t>
      </w:r>
      <w:r w:rsidR="003056B6" w:rsidRPr="003056B6">
        <w:rPr>
          <w:bCs/>
          <w:noProof w:val="0"/>
          <w:lang w:val="es-EC"/>
        </w:rPr>
        <w:t>: _</w:t>
      </w:r>
      <w:r w:rsidRPr="003056B6">
        <w:rPr>
          <w:bCs/>
          <w:noProof w:val="0"/>
          <w:lang w:val="es-EC"/>
        </w:rPr>
        <w:t>____________________________________</w:t>
      </w:r>
      <w:r w:rsidRPr="003056B6">
        <w:rPr>
          <w:bCs/>
          <w:noProof w:val="0"/>
          <w:lang w:val="es-EC"/>
        </w:rPr>
        <w:tab/>
      </w:r>
      <w:r w:rsidR="003056B6" w:rsidRPr="003056B6">
        <w:rPr>
          <w:bCs/>
          <w:noProof w:val="0"/>
          <w:lang w:val="es-EC"/>
        </w:rPr>
        <w:tab/>
      </w:r>
      <w:r w:rsidRPr="003056B6">
        <w:rPr>
          <w:bCs/>
          <w:noProof w:val="0"/>
          <w:lang w:val="es-EC"/>
        </w:rPr>
        <w:t>Fecha_________________________</w:t>
      </w:r>
      <w:r w:rsidRPr="003056B6">
        <w:rPr>
          <w:bCs/>
          <w:noProof w:val="0"/>
          <w:lang w:val="es-EC"/>
        </w:rPr>
        <w:tab/>
      </w:r>
      <w:r w:rsidRPr="003056B6">
        <w:rPr>
          <w:bCs/>
          <w:noProof w:val="0"/>
          <w:lang w:val="es-EC"/>
        </w:rPr>
        <w:tab/>
      </w:r>
      <w:r w:rsidRPr="003056B6">
        <w:rPr>
          <w:bCs/>
          <w:noProof w:val="0"/>
          <w:lang w:val="es-EC"/>
        </w:rPr>
        <w:tab/>
      </w:r>
    </w:p>
    <w:p w:rsidR="006E05F9" w:rsidRPr="003056B6" w:rsidRDefault="006E05F9" w:rsidP="006E05F9">
      <w:pPr>
        <w:rPr>
          <w:bCs/>
          <w:noProof w:val="0"/>
          <w:lang w:val="es-EC"/>
        </w:rPr>
      </w:pPr>
      <w:r w:rsidRPr="003056B6">
        <w:rPr>
          <w:bCs/>
          <w:noProof w:val="0"/>
          <w:lang w:val="es-EC"/>
        </w:rPr>
        <w:t>Escuela</w:t>
      </w:r>
      <w:r w:rsidR="003056B6" w:rsidRPr="003056B6">
        <w:rPr>
          <w:bCs/>
          <w:noProof w:val="0"/>
          <w:lang w:val="es-EC"/>
        </w:rPr>
        <w:t>: _</w:t>
      </w:r>
      <w:r w:rsidRPr="003056B6">
        <w:rPr>
          <w:bCs/>
          <w:noProof w:val="0"/>
          <w:lang w:val="es-EC"/>
        </w:rPr>
        <w:t>_______________________</w:t>
      </w:r>
      <w:r w:rsidR="003056B6" w:rsidRPr="003056B6">
        <w:rPr>
          <w:bCs/>
          <w:noProof w:val="0"/>
          <w:lang w:val="es-EC"/>
        </w:rPr>
        <w:t>______</w:t>
      </w:r>
      <w:r w:rsidRPr="003056B6">
        <w:rPr>
          <w:bCs/>
          <w:noProof w:val="0"/>
          <w:lang w:val="es-EC"/>
        </w:rPr>
        <w:t>_____</w:t>
      </w:r>
      <w:r w:rsidRPr="003056B6">
        <w:rPr>
          <w:bCs/>
          <w:noProof w:val="0"/>
          <w:lang w:val="es-EC"/>
        </w:rPr>
        <w:tab/>
        <w:t>Grado</w:t>
      </w:r>
      <w:r w:rsidR="003056B6" w:rsidRPr="003056B6">
        <w:rPr>
          <w:bCs/>
          <w:noProof w:val="0"/>
          <w:lang w:val="es-EC"/>
        </w:rPr>
        <w:t>: _</w:t>
      </w:r>
      <w:r w:rsidRPr="003056B6">
        <w:rPr>
          <w:bCs/>
          <w:noProof w:val="0"/>
          <w:lang w:val="es-EC"/>
        </w:rPr>
        <w:t>__________</w:t>
      </w:r>
      <w:r w:rsidRPr="003056B6">
        <w:rPr>
          <w:bCs/>
          <w:noProof w:val="0"/>
          <w:lang w:val="es-EC"/>
        </w:rPr>
        <w:tab/>
      </w:r>
      <w:r w:rsidRPr="003056B6">
        <w:rPr>
          <w:bCs/>
          <w:noProof w:val="0"/>
          <w:lang w:val="es-EC"/>
        </w:rPr>
        <w:tab/>
        <w:t>Maestro</w:t>
      </w:r>
      <w:r w:rsidR="003056B6" w:rsidRPr="003056B6">
        <w:rPr>
          <w:bCs/>
          <w:noProof w:val="0"/>
          <w:lang w:val="es-EC"/>
        </w:rPr>
        <w:t>: _</w:t>
      </w:r>
      <w:r w:rsidRPr="003056B6">
        <w:rPr>
          <w:bCs/>
          <w:noProof w:val="0"/>
          <w:lang w:val="es-EC"/>
        </w:rPr>
        <w:t>______________________</w:t>
      </w:r>
    </w:p>
    <w:p w:rsidR="006E05F9" w:rsidRPr="003056B6" w:rsidRDefault="006E05F9" w:rsidP="006E05F9">
      <w:pPr>
        <w:rPr>
          <w:noProof w:val="0"/>
          <w:sz w:val="16"/>
          <w:lang w:val="es-EC"/>
        </w:rPr>
      </w:pPr>
    </w:p>
    <w:p w:rsidR="006E05F9" w:rsidRPr="003056B6" w:rsidRDefault="006E05F9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 xml:space="preserve">A su hijo se le revisó el cabello hoy y muestra indicios de piojos y/o sus liendres (huevos). Esta es una condición tratable que por lo </w:t>
      </w:r>
      <w:r w:rsidR="003056B6" w:rsidRPr="003056B6">
        <w:rPr>
          <w:noProof w:val="0"/>
          <w:lang w:val="es-EC"/>
        </w:rPr>
        <w:t>usual</w:t>
      </w:r>
      <w:r w:rsidRPr="003056B6">
        <w:rPr>
          <w:noProof w:val="0"/>
          <w:lang w:val="es-EC"/>
        </w:rPr>
        <w:t xml:space="preserve"> no tiene </w:t>
      </w:r>
      <w:r w:rsidR="003056B6" w:rsidRPr="003056B6">
        <w:rPr>
          <w:noProof w:val="0"/>
          <w:lang w:val="es-EC"/>
        </w:rPr>
        <w:t xml:space="preserve">nada </w:t>
      </w:r>
      <w:r w:rsidRPr="003056B6">
        <w:rPr>
          <w:noProof w:val="0"/>
          <w:lang w:val="es-EC"/>
        </w:rPr>
        <w:t xml:space="preserve">que ver con ninguna complicación médica.  A fin de evitar la propagación de los piojos, </w:t>
      </w:r>
      <w:r w:rsidR="003056B6" w:rsidRPr="003056B6">
        <w:rPr>
          <w:noProof w:val="0"/>
          <w:lang w:val="es-EC"/>
        </w:rPr>
        <w:t xml:space="preserve">es necesario tratar a </w:t>
      </w:r>
      <w:r w:rsidRPr="003056B6">
        <w:rPr>
          <w:noProof w:val="0"/>
          <w:lang w:val="es-EC"/>
        </w:rPr>
        <w:t xml:space="preserve">su hijo </w:t>
      </w:r>
      <w:r w:rsidR="003056B6" w:rsidRPr="003056B6">
        <w:rPr>
          <w:noProof w:val="0"/>
          <w:lang w:val="es-EC"/>
        </w:rPr>
        <w:t xml:space="preserve">antes </w:t>
      </w:r>
      <w:r w:rsidRPr="003056B6">
        <w:rPr>
          <w:noProof w:val="0"/>
          <w:lang w:val="es-EC"/>
        </w:rPr>
        <w:t xml:space="preserve">de </w:t>
      </w:r>
      <w:r w:rsidR="003056B6" w:rsidRPr="003056B6">
        <w:rPr>
          <w:noProof w:val="0"/>
          <w:lang w:val="es-EC"/>
        </w:rPr>
        <w:t>que pueda regresar</w:t>
      </w:r>
      <w:r w:rsidRPr="003056B6">
        <w:rPr>
          <w:noProof w:val="0"/>
          <w:lang w:val="es-EC"/>
        </w:rPr>
        <w:t xml:space="preserve"> a la escuela.  El tratamiento consiste de aplicar un champú medicinal, quitar las liendres (huevos), y descontaminar los artículos personales. Se recomienda que todos los miembros de su familia se sometan a </w:t>
      </w:r>
      <w:r w:rsidR="003056B6" w:rsidRPr="003056B6">
        <w:rPr>
          <w:noProof w:val="0"/>
          <w:lang w:val="es-EC"/>
        </w:rPr>
        <w:t>un</w:t>
      </w:r>
      <w:r w:rsidRPr="003056B6">
        <w:rPr>
          <w:noProof w:val="0"/>
          <w:lang w:val="es-EC"/>
        </w:rPr>
        <w:t xml:space="preserve"> examen para piojos y, de ser necesario, </w:t>
      </w:r>
      <w:r w:rsidR="003056B6" w:rsidRPr="003056B6">
        <w:rPr>
          <w:noProof w:val="0"/>
          <w:lang w:val="es-EC"/>
        </w:rPr>
        <w:t xml:space="preserve">se hagan </w:t>
      </w:r>
      <w:r w:rsidRPr="003056B6">
        <w:rPr>
          <w:noProof w:val="0"/>
          <w:lang w:val="es-EC"/>
        </w:rPr>
        <w:t>el tratamiento. La carta adjunta le informará sobre el carácter de esta infestación y cómo tratarla.</w:t>
      </w:r>
    </w:p>
    <w:p w:rsidR="006E05F9" w:rsidRPr="003056B6" w:rsidRDefault="006E05F9" w:rsidP="006E05F9">
      <w:pPr>
        <w:rPr>
          <w:noProof w:val="0"/>
          <w:sz w:val="16"/>
          <w:lang w:val="es-EC"/>
        </w:rPr>
      </w:pPr>
    </w:p>
    <w:p w:rsidR="006E05F9" w:rsidRPr="003056B6" w:rsidRDefault="006E05F9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 xml:space="preserve">Cuando se hijo regresa a la escuela, se requiere lo siguiente antes de permitirle reanudar sus actividades de salón: </w:t>
      </w:r>
    </w:p>
    <w:p w:rsidR="006E05F9" w:rsidRPr="003056B6" w:rsidRDefault="006E05F9" w:rsidP="006E05F9">
      <w:pPr>
        <w:pStyle w:val="Header"/>
        <w:tabs>
          <w:tab w:val="clear" w:pos="4320"/>
          <w:tab w:val="clear" w:pos="8640"/>
        </w:tabs>
        <w:rPr>
          <w:noProof w:val="0"/>
          <w:sz w:val="16"/>
          <w:lang w:val="es-EC"/>
        </w:rPr>
      </w:pPr>
    </w:p>
    <w:p w:rsidR="006E05F9" w:rsidRPr="003056B6" w:rsidRDefault="003056B6" w:rsidP="006E05F9">
      <w:pPr>
        <w:numPr>
          <w:ilvl w:val="0"/>
          <w:numId w:val="2"/>
        </w:numPr>
        <w:rPr>
          <w:b/>
          <w:bCs/>
          <w:noProof w:val="0"/>
          <w:lang w:val="es-EC"/>
        </w:rPr>
      </w:pPr>
      <w:r w:rsidRPr="003056B6">
        <w:rPr>
          <w:b/>
          <w:bCs/>
          <w:noProof w:val="0"/>
          <w:lang w:val="es-EC"/>
        </w:rPr>
        <w:t xml:space="preserve">El alumno deberá haberse tratado </w:t>
      </w:r>
      <w:r w:rsidR="006E05F9" w:rsidRPr="003056B6">
        <w:rPr>
          <w:b/>
          <w:bCs/>
          <w:noProof w:val="0"/>
          <w:lang w:val="es-EC"/>
        </w:rPr>
        <w:t>con un producto pediculicida y no tener ningún piojo adulto visible.  Debe</w:t>
      </w:r>
      <w:r w:rsidRPr="003056B6">
        <w:rPr>
          <w:b/>
          <w:bCs/>
          <w:noProof w:val="0"/>
          <w:lang w:val="es-EC"/>
        </w:rPr>
        <w:t xml:space="preserve"> </w:t>
      </w:r>
      <w:r w:rsidR="006E05F9" w:rsidRPr="003056B6">
        <w:rPr>
          <w:b/>
          <w:bCs/>
          <w:noProof w:val="0"/>
          <w:lang w:val="es-EC"/>
        </w:rPr>
        <w:t xml:space="preserve"> también</w:t>
      </w:r>
      <w:r w:rsidRPr="003056B6">
        <w:rPr>
          <w:b/>
          <w:bCs/>
          <w:noProof w:val="0"/>
          <w:lang w:val="es-EC"/>
        </w:rPr>
        <w:t xml:space="preserve"> mostrarse </w:t>
      </w:r>
      <w:r w:rsidR="006E05F9" w:rsidRPr="003056B6">
        <w:rPr>
          <w:b/>
          <w:bCs/>
          <w:noProof w:val="0"/>
          <w:lang w:val="es-EC"/>
        </w:rPr>
        <w:t xml:space="preserve">una reducción en las liendres (huevos) por medios manuales (peinilla </w:t>
      </w:r>
      <w:r w:rsidRPr="003056B6">
        <w:rPr>
          <w:b/>
          <w:bCs/>
          <w:noProof w:val="0"/>
          <w:lang w:val="es-EC"/>
        </w:rPr>
        <w:t>para</w:t>
      </w:r>
      <w:r w:rsidR="006E05F9" w:rsidRPr="003056B6">
        <w:rPr>
          <w:b/>
          <w:bCs/>
          <w:noProof w:val="0"/>
          <w:lang w:val="es-EC"/>
        </w:rPr>
        <w:t xml:space="preserve"> liendres).</w:t>
      </w:r>
    </w:p>
    <w:p w:rsidR="006E05F9" w:rsidRPr="003056B6" w:rsidRDefault="006E05F9" w:rsidP="006E05F9">
      <w:pPr>
        <w:rPr>
          <w:b/>
          <w:bCs/>
          <w:noProof w:val="0"/>
          <w:sz w:val="16"/>
          <w:lang w:val="es-EC"/>
        </w:rPr>
      </w:pPr>
    </w:p>
    <w:p w:rsidR="006E05F9" w:rsidRPr="003056B6" w:rsidRDefault="006E05F9" w:rsidP="006E05F9">
      <w:pPr>
        <w:numPr>
          <w:ilvl w:val="0"/>
          <w:numId w:val="2"/>
        </w:numPr>
        <w:rPr>
          <w:b/>
          <w:bCs/>
          <w:noProof w:val="0"/>
          <w:lang w:val="es-EC"/>
        </w:rPr>
      </w:pPr>
      <w:r w:rsidRPr="003056B6">
        <w:rPr>
          <w:b/>
          <w:bCs/>
          <w:noProof w:val="0"/>
          <w:lang w:val="es-EC"/>
        </w:rPr>
        <w:t>La enfermera escolar u otro empleado escolar designado deberá examinar al alumno para confirmar la ausencia de piojos y la reducción de liendres (huevos).</w:t>
      </w:r>
      <w:r w:rsidRPr="003056B6">
        <w:rPr>
          <w:b/>
          <w:bCs/>
          <w:noProof w:val="0"/>
          <w:lang w:val="es-EC"/>
        </w:rPr>
        <w:tab/>
      </w:r>
    </w:p>
    <w:p w:rsidR="006E05F9" w:rsidRPr="003056B6" w:rsidRDefault="006E05F9" w:rsidP="006E05F9">
      <w:pPr>
        <w:rPr>
          <w:b/>
          <w:bCs/>
          <w:noProof w:val="0"/>
          <w:sz w:val="16"/>
          <w:lang w:val="es-EC"/>
        </w:rPr>
      </w:pPr>
    </w:p>
    <w:p w:rsidR="006E05F9" w:rsidRPr="003056B6" w:rsidRDefault="006E05F9" w:rsidP="006E05F9">
      <w:pPr>
        <w:numPr>
          <w:ilvl w:val="0"/>
          <w:numId w:val="2"/>
        </w:numPr>
        <w:rPr>
          <w:b/>
          <w:bCs/>
          <w:noProof w:val="0"/>
          <w:lang w:val="es-EC"/>
        </w:rPr>
      </w:pPr>
      <w:r w:rsidRPr="003056B6">
        <w:rPr>
          <w:b/>
          <w:bCs/>
          <w:noProof w:val="0"/>
          <w:lang w:val="es-EC"/>
        </w:rPr>
        <w:t>El Formulario de Primer Tratamiento (a con</w:t>
      </w:r>
      <w:r w:rsidR="003056B6" w:rsidRPr="003056B6">
        <w:rPr>
          <w:b/>
          <w:bCs/>
          <w:noProof w:val="0"/>
          <w:lang w:val="es-EC"/>
        </w:rPr>
        <w:t>tinuación) debe llevar la firma</w:t>
      </w:r>
      <w:r w:rsidRPr="003056B6">
        <w:rPr>
          <w:b/>
          <w:bCs/>
          <w:noProof w:val="0"/>
          <w:lang w:val="es-EC"/>
        </w:rPr>
        <w:t xml:space="preserve"> de un padre/tutor, confirmando que se ha completado el tratamiento. La enfermera escolar u otro empleado designado deberá recibir el formulario.</w:t>
      </w:r>
    </w:p>
    <w:p w:rsidR="006E05F9" w:rsidRPr="003056B6" w:rsidRDefault="006E05F9" w:rsidP="006E05F9">
      <w:pPr>
        <w:ind w:left="360"/>
        <w:rPr>
          <w:noProof w:val="0"/>
          <w:sz w:val="16"/>
          <w:lang w:val="es-EC"/>
        </w:rPr>
      </w:pPr>
    </w:p>
    <w:p w:rsidR="006E05F9" w:rsidRPr="003056B6" w:rsidRDefault="006E05F9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 xml:space="preserve">Entre 7 y 10 días (preferiblemente el día 9, según el CDC) después del tratamiento inicial, debe volver a tratar a su hijo para matar cualquier piojo recién nacido. Debe entregarse a la oficina escolar el Formulario de Segundo Tratamiento (a continuación), en cuanto se haya completado el uso del pediculicida y la eliminación manual de </w:t>
      </w:r>
      <w:r w:rsidR="003056B6" w:rsidRPr="003056B6">
        <w:rPr>
          <w:noProof w:val="0"/>
          <w:lang w:val="es-EC"/>
        </w:rPr>
        <w:t xml:space="preserve">las </w:t>
      </w:r>
      <w:r w:rsidRPr="003056B6">
        <w:rPr>
          <w:noProof w:val="0"/>
          <w:lang w:val="es-EC"/>
        </w:rPr>
        <w:t xml:space="preserve"> liendres. Diez días después del segundo tratamiento, la enfermera escolar volverá a examinar a su hijo para determinar que no haya una nueva infestación.</w:t>
      </w:r>
    </w:p>
    <w:p w:rsidR="006E05F9" w:rsidRPr="003056B6" w:rsidRDefault="006E05F9" w:rsidP="006E05F9">
      <w:pPr>
        <w:rPr>
          <w:noProof w:val="0"/>
          <w:sz w:val="16"/>
          <w:lang w:val="es-EC"/>
        </w:rPr>
      </w:pPr>
    </w:p>
    <w:p w:rsidR="006E05F9" w:rsidRPr="003056B6" w:rsidRDefault="006E05F9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>Agradecemos su cooperación en este asunto.</w:t>
      </w:r>
    </w:p>
    <w:p w:rsidR="006E05F9" w:rsidRPr="003056B6" w:rsidRDefault="006E05F9" w:rsidP="006E05F9">
      <w:pPr>
        <w:rPr>
          <w:noProof w:val="0"/>
          <w:lang w:val="es-EC"/>
        </w:rPr>
      </w:pPr>
    </w:p>
    <w:p w:rsidR="006E05F9" w:rsidRPr="003056B6" w:rsidRDefault="006E05F9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>Enfermera escolar _______________________________________  Teléfono ______________________________</w:t>
      </w:r>
    </w:p>
    <w:p w:rsidR="006E05F9" w:rsidRPr="003056B6" w:rsidRDefault="006E05F9" w:rsidP="006E05F9">
      <w:pPr>
        <w:rPr>
          <w:b/>
          <w:noProof w:val="0"/>
          <w:lang w:val="es-EC"/>
        </w:rPr>
      </w:pPr>
    </w:p>
    <w:p w:rsidR="006E05F9" w:rsidRPr="003056B6" w:rsidRDefault="006E05F9" w:rsidP="006E05F9">
      <w:pPr>
        <w:rPr>
          <w:b/>
          <w:noProof w:val="0"/>
          <w:sz w:val="18"/>
          <w:szCs w:val="18"/>
          <w:lang w:val="es-EC"/>
        </w:rPr>
      </w:pP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</w:p>
    <w:p w:rsidR="006E05F9" w:rsidRPr="003056B6" w:rsidRDefault="006E05F9" w:rsidP="006E05F9">
      <w:pPr>
        <w:jc w:val="center"/>
        <w:rPr>
          <w:b/>
          <w:noProof w:val="0"/>
          <w:sz w:val="24"/>
          <w:szCs w:val="24"/>
          <w:lang w:val="es-EC"/>
        </w:rPr>
      </w:pPr>
      <w:r w:rsidRPr="003056B6">
        <w:rPr>
          <w:b/>
          <w:noProof w:val="0"/>
          <w:sz w:val="24"/>
          <w:szCs w:val="24"/>
          <w:lang w:val="es-EC"/>
        </w:rPr>
        <w:t>Formulario de Segundo tratamiento</w:t>
      </w:r>
    </w:p>
    <w:p w:rsidR="006E05F9" w:rsidRPr="003056B6" w:rsidRDefault="006E05F9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>Para la enfermera escolar:</w:t>
      </w:r>
    </w:p>
    <w:p w:rsidR="006E05F9" w:rsidRPr="003056B6" w:rsidRDefault="006E05F9" w:rsidP="006E05F9">
      <w:pPr>
        <w:rPr>
          <w:noProof w:val="0"/>
          <w:lang w:val="es-EC"/>
        </w:rPr>
      </w:pPr>
    </w:p>
    <w:p w:rsidR="006E05F9" w:rsidRPr="003056B6" w:rsidRDefault="006E05F9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 xml:space="preserve">El día </w:t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lang w:val="es-EC"/>
        </w:rPr>
        <w:t xml:space="preserve"> mi hijo </w:t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="003056B6"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lang w:val="es-EC"/>
        </w:rPr>
        <w:t xml:space="preserve"> recibió su segundo tratamiento contra la </w:t>
      </w:r>
    </w:p>
    <w:p w:rsidR="006E05F9" w:rsidRPr="003056B6" w:rsidRDefault="006E05F9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 xml:space="preserve">            (fecha)</w:t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  <w:t xml:space="preserve">          (Nombre del Alumno)</w:t>
      </w:r>
    </w:p>
    <w:p w:rsidR="006E05F9" w:rsidRPr="003056B6" w:rsidRDefault="006E05F9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>pediculosis.</w:t>
      </w:r>
    </w:p>
    <w:p w:rsidR="006E05F9" w:rsidRPr="003056B6" w:rsidRDefault="006E05F9" w:rsidP="006E05F9">
      <w:pPr>
        <w:rPr>
          <w:noProof w:val="0"/>
          <w:lang w:val="es-EC"/>
        </w:rPr>
      </w:pPr>
    </w:p>
    <w:p w:rsidR="006E05F9" w:rsidRPr="003056B6" w:rsidRDefault="003056B6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 xml:space="preserve">Se utilizó champú </w:t>
      </w:r>
      <w:r w:rsidR="006E05F9" w:rsidRPr="003056B6">
        <w:rPr>
          <w:noProof w:val="0"/>
          <w:lang w:val="es-EC"/>
        </w:rPr>
        <w:t xml:space="preserve">medicinal </w:t>
      </w:r>
      <w:r w:rsidR="006E05F9" w:rsidRPr="003056B6">
        <w:rPr>
          <w:noProof w:val="0"/>
          <w:u w:val="single"/>
          <w:lang w:val="es-EC"/>
        </w:rPr>
        <w:tab/>
      </w:r>
      <w:r w:rsidR="006E05F9" w:rsidRPr="003056B6">
        <w:rPr>
          <w:noProof w:val="0"/>
          <w:u w:val="single"/>
          <w:lang w:val="es-EC"/>
        </w:rPr>
        <w:tab/>
      </w:r>
      <w:r w:rsidR="006E05F9" w:rsidRPr="003056B6">
        <w:rPr>
          <w:noProof w:val="0"/>
          <w:u w:val="single"/>
          <w:lang w:val="es-EC"/>
        </w:rPr>
        <w:tab/>
      </w:r>
      <w:r w:rsidR="006E05F9" w:rsidRPr="003056B6">
        <w:rPr>
          <w:noProof w:val="0"/>
          <w:u w:val="single"/>
          <w:lang w:val="es-EC"/>
        </w:rPr>
        <w:tab/>
      </w:r>
      <w:r w:rsidR="006E05F9" w:rsidRPr="003056B6">
        <w:rPr>
          <w:noProof w:val="0"/>
          <w:u w:val="single"/>
          <w:lang w:val="es-EC"/>
        </w:rPr>
        <w:tab/>
      </w:r>
      <w:r w:rsidR="006E05F9" w:rsidRPr="003056B6">
        <w:rPr>
          <w:noProof w:val="0"/>
          <w:lang w:val="es-EC"/>
        </w:rPr>
        <w:t>.  Los demás miembros de la familia han re</w:t>
      </w:r>
      <w:r w:rsidRPr="003056B6">
        <w:rPr>
          <w:noProof w:val="0"/>
          <w:lang w:val="es-EC"/>
        </w:rPr>
        <w:t>cibido un segundo tratamiento.</w:t>
      </w:r>
      <w:r w:rsidRPr="003056B6">
        <w:rPr>
          <w:noProof w:val="0"/>
          <w:lang w:val="es-EC"/>
        </w:rPr>
        <w:tab/>
        <w:t xml:space="preserve">        </w:t>
      </w:r>
      <w:r w:rsidR="006E05F9" w:rsidRPr="003056B6">
        <w:rPr>
          <w:noProof w:val="0"/>
          <w:lang w:val="es-EC"/>
        </w:rPr>
        <w:t>(nombre del champú pediculicida)</w:t>
      </w:r>
    </w:p>
    <w:p w:rsidR="006E05F9" w:rsidRPr="003056B6" w:rsidRDefault="006E05F9" w:rsidP="006E05F9">
      <w:pPr>
        <w:rPr>
          <w:noProof w:val="0"/>
          <w:lang w:val="es-EC"/>
        </w:rPr>
      </w:pPr>
    </w:p>
    <w:p w:rsidR="006E05F9" w:rsidRPr="003056B6" w:rsidRDefault="006E05F9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  <w:t xml:space="preserve">                                   Firma del Padre / Madre</w:t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</w:p>
    <w:p w:rsidR="006E05F9" w:rsidRPr="003056B6" w:rsidRDefault="006E05F9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</w:p>
    <w:p w:rsidR="006E05F9" w:rsidRPr="003056B6" w:rsidRDefault="006E05F9" w:rsidP="006E05F9">
      <w:pPr>
        <w:rPr>
          <w:b/>
          <w:noProof w:val="0"/>
          <w:sz w:val="18"/>
          <w:szCs w:val="18"/>
          <w:lang w:val="es-EC"/>
        </w:rPr>
      </w:pP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  <w:r w:rsidRPr="003056B6">
        <w:rPr>
          <w:b/>
          <w:noProof w:val="0"/>
          <w:sz w:val="18"/>
          <w:szCs w:val="18"/>
          <w:lang w:val="es-EC"/>
        </w:rPr>
        <w:sym w:font="Wingdings" w:char="F022"/>
      </w:r>
    </w:p>
    <w:p w:rsidR="006E05F9" w:rsidRPr="003056B6" w:rsidRDefault="006E05F9" w:rsidP="006E05F9">
      <w:pPr>
        <w:jc w:val="center"/>
        <w:rPr>
          <w:b/>
          <w:noProof w:val="0"/>
          <w:sz w:val="24"/>
          <w:szCs w:val="24"/>
          <w:lang w:val="es-EC"/>
        </w:rPr>
      </w:pPr>
      <w:r w:rsidRPr="003056B6">
        <w:rPr>
          <w:b/>
          <w:noProof w:val="0"/>
          <w:sz w:val="24"/>
          <w:szCs w:val="24"/>
          <w:lang w:val="es-EC"/>
        </w:rPr>
        <w:t>Formulario de Primer tratamiento</w:t>
      </w:r>
    </w:p>
    <w:p w:rsidR="006E05F9" w:rsidRPr="003056B6" w:rsidRDefault="006E05F9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>Para la enfermera escolar:</w:t>
      </w:r>
    </w:p>
    <w:p w:rsidR="006E05F9" w:rsidRPr="003056B6" w:rsidRDefault="006E05F9" w:rsidP="006E05F9">
      <w:pPr>
        <w:rPr>
          <w:noProof w:val="0"/>
          <w:lang w:val="es-EC"/>
        </w:rPr>
      </w:pPr>
    </w:p>
    <w:p w:rsidR="006E05F9" w:rsidRPr="003056B6" w:rsidRDefault="003056B6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 xml:space="preserve">El día </w:t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lang w:val="es-EC"/>
        </w:rPr>
        <w:t xml:space="preserve"> mi hijo </w:t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lang w:val="es-EC"/>
        </w:rPr>
        <w:t xml:space="preserve"> recibió </w:t>
      </w:r>
      <w:r w:rsidR="006E05F9" w:rsidRPr="003056B6">
        <w:rPr>
          <w:noProof w:val="0"/>
          <w:lang w:val="es-EC"/>
        </w:rPr>
        <w:t xml:space="preserve">su primer tratamiento contra la </w:t>
      </w:r>
    </w:p>
    <w:p w:rsidR="006E05F9" w:rsidRPr="003056B6" w:rsidRDefault="006E05F9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 xml:space="preserve">            (fecha)</w:t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  <w:t xml:space="preserve">            (Nombre del Alumno)</w:t>
      </w:r>
    </w:p>
    <w:p w:rsidR="006E05F9" w:rsidRPr="003056B6" w:rsidRDefault="006E05F9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>pediculosis.</w:t>
      </w:r>
    </w:p>
    <w:p w:rsidR="006E05F9" w:rsidRPr="003056B6" w:rsidRDefault="006E05F9" w:rsidP="006E05F9">
      <w:pPr>
        <w:rPr>
          <w:noProof w:val="0"/>
          <w:lang w:val="es-EC"/>
        </w:rPr>
      </w:pPr>
    </w:p>
    <w:p w:rsidR="006E05F9" w:rsidRPr="003056B6" w:rsidRDefault="006E05F9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 xml:space="preserve">Se utilizó champú medicinal </w:t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lang w:val="es-EC"/>
        </w:rPr>
        <w:t xml:space="preserve">.  Los demás miembros de la familia han </w:t>
      </w:r>
    </w:p>
    <w:p w:rsidR="006E05F9" w:rsidRPr="003056B6" w:rsidRDefault="006E05F9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  <w:t xml:space="preserve">   (nombre del champú pediculicida)</w:t>
      </w:r>
    </w:p>
    <w:p w:rsidR="006E05F9" w:rsidRPr="003056B6" w:rsidRDefault="006E05F9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>recibido un tratamiento.  Se han seguido las precauciones recomendadas para los artículos personales y el ambiente.</w:t>
      </w:r>
    </w:p>
    <w:p w:rsidR="006E05F9" w:rsidRPr="003056B6" w:rsidRDefault="006E05F9" w:rsidP="006E05F9">
      <w:pPr>
        <w:rPr>
          <w:noProof w:val="0"/>
          <w:lang w:val="es-EC"/>
        </w:rPr>
      </w:pPr>
    </w:p>
    <w:p w:rsidR="006E05F9" w:rsidRPr="003056B6" w:rsidRDefault="006E05F9" w:rsidP="006E05F9">
      <w:pPr>
        <w:rPr>
          <w:noProof w:val="0"/>
          <w:u w:val="single"/>
          <w:lang w:val="es-EC"/>
        </w:rPr>
      </w:pP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  <w:t xml:space="preserve">                                   Firma del Padre / Madre</w:t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  <w:r w:rsidRPr="003056B6">
        <w:rPr>
          <w:noProof w:val="0"/>
          <w:u w:val="single"/>
          <w:lang w:val="es-EC"/>
        </w:rPr>
        <w:tab/>
      </w:r>
    </w:p>
    <w:p w:rsidR="006E05F9" w:rsidRPr="003056B6" w:rsidRDefault="006E05F9" w:rsidP="006E05F9">
      <w:pPr>
        <w:rPr>
          <w:noProof w:val="0"/>
          <w:lang w:val="es-EC"/>
        </w:rPr>
      </w:pP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  <w:r w:rsidRPr="003056B6">
        <w:rPr>
          <w:noProof w:val="0"/>
          <w:lang w:val="es-EC"/>
        </w:rPr>
        <w:tab/>
      </w:r>
    </w:p>
    <w:sectPr w:rsidR="006E05F9" w:rsidRPr="003056B6">
      <w:headerReference w:type="default" r:id="rId8"/>
      <w:footerReference w:type="default" r:id="rId9"/>
      <w:type w:val="continuous"/>
      <w:pgSz w:w="12240" w:h="15840"/>
      <w:pgMar w:top="720" w:right="806" w:bottom="547" w:left="11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CF" w:rsidRPr="00F53A61" w:rsidRDefault="00CD04CF">
      <w:pPr>
        <w:rPr>
          <w:noProof w:val="0"/>
          <w:lang w:val="es-ES_tradnl"/>
        </w:rPr>
      </w:pPr>
      <w:r w:rsidRPr="00F53A61">
        <w:rPr>
          <w:noProof w:val="0"/>
          <w:lang w:val="es-ES_tradnl"/>
        </w:rPr>
        <w:separator/>
      </w:r>
    </w:p>
  </w:endnote>
  <w:endnote w:type="continuationSeparator" w:id="0">
    <w:p w:rsidR="00CD04CF" w:rsidRPr="00F53A61" w:rsidRDefault="00CD04CF">
      <w:pPr>
        <w:rPr>
          <w:noProof w:val="0"/>
          <w:lang w:val="es-ES_tradnl"/>
        </w:rPr>
      </w:pPr>
      <w:r w:rsidRPr="00F53A61">
        <w:rPr>
          <w:noProof w:val="0"/>
          <w:lang w:val="es-ES_tradn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78" w:rsidRPr="00F53A61" w:rsidRDefault="00BE3278">
    <w:pPr>
      <w:pStyle w:val="Footer"/>
      <w:rPr>
        <w:noProof w:val="0"/>
        <w:sz w:val="16"/>
        <w:szCs w:val="16"/>
        <w:lang w:val="es-ES_tradnl"/>
      </w:rPr>
    </w:pPr>
    <w:r w:rsidRPr="00F53A61">
      <w:rPr>
        <w:noProof w:val="0"/>
        <w:sz w:val="16"/>
        <w:szCs w:val="16"/>
        <w:lang w:val="es-ES_tradnl"/>
      </w:rPr>
      <w:t xml:space="preserve">Rev. 10/12 SP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CF" w:rsidRPr="00F53A61" w:rsidRDefault="00CD04CF">
      <w:pPr>
        <w:rPr>
          <w:noProof w:val="0"/>
          <w:lang w:val="es-ES_tradnl"/>
        </w:rPr>
      </w:pPr>
      <w:r w:rsidRPr="00F53A61">
        <w:rPr>
          <w:noProof w:val="0"/>
          <w:lang w:val="es-ES_tradnl"/>
        </w:rPr>
        <w:separator/>
      </w:r>
    </w:p>
  </w:footnote>
  <w:footnote w:type="continuationSeparator" w:id="0">
    <w:p w:rsidR="00CD04CF" w:rsidRPr="00F53A61" w:rsidRDefault="00CD04CF">
      <w:pPr>
        <w:rPr>
          <w:noProof w:val="0"/>
          <w:lang w:val="es-ES_tradnl"/>
        </w:rPr>
      </w:pPr>
      <w:r w:rsidRPr="00F53A61">
        <w:rPr>
          <w:noProof w:val="0"/>
          <w:lang w:val="es-ES_tradn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78" w:rsidRPr="00F53A61" w:rsidRDefault="00B53771">
    <w:pPr>
      <w:pStyle w:val="Header"/>
      <w:rPr>
        <w:noProof w:val="0"/>
        <w:lang w:val="es-ES_tradnl"/>
      </w:rPr>
    </w:pPr>
    <w:r w:rsidRPr="00F53A61">
      <w:rPr>
        <w:rFonts w:ascii="Times New Roman" w:hAnsi="Times New Roman"/>
        <w:sz w:val="24"/>
        <w:szCs w:val="24"/>
      </w:rPr>
      <w:drawing>
        <wp:anchor distT="0" distB="0" distL="114300" distR="114300" simplePos="0" relativeHeight="251657728" behindDoc="0" locked="0" layoutInCell="1" allowOverlap="1" wp14:anchorId="2AB3C5B7" wp14:editId="4DB4C8EF">
          <wp:simplePos x="0" y="0"/>
          <wp:positionH relativeFrom="column">
            <wp:posOffset>-503555</wp:posOffset>
          </wp:positionH>
          <wp:positionV relativeFrom="paragraph">
            <wp:posOffset>-351155</wp:posOffset>
          </wp:positionV>
          <wp:extent cx="821690" cy="775970"/>
          <wp:effectExtent l="0" t="0" r="0" b="0"/>
          <wp:wrapNone/>
          <wp:docPr id="1" name="Picture 1" descr="Teamwork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mwork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C315B"/>
    <w:multiLevelType w:val="hybridMultilevel"/>
    <w:tmpl w:val="8FF88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57317"/>
    <w:multiLevelType w:val="hybridMultilevel"/>
    <w:tmpl w:val="60483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4F"/>
    <w:rsid w:val="000333F6"/>
    <w:rsid w:val="00041646"/>
    <w:rsid w:val="000844EA"/>
    <w:rsid w:val="0008719E"/>
    <w:rsid w:val="000F580D"/>
    <w:rsid w:val="00191B23"/>
    <w:rsid w:val="00222B4F"/>
    <w:rsid w:val="002236DA"/>
    <w:rsid w:val="00223B80"/>
    <w:rsid w:val="002761F9"/>
    <w:rsid w:val="00287958"/>
    <w:rsid w:val="002A3D29"/>
    <w:rsid w:val="003056B6"/>
    <w:rsid w:val="00321971"/>
    <w:rsid w:val="00341A17"/>
    <w:rsid w:val="003E4291"/>
    <w:rsid w:val="003F5950"/>
    <w:rsid w:val="00470555"/>
    <w:rsid w:val="0051342C"/>
    <w:rsid w:val="00561BDF"/>
    <w:rsid w:val="00590DD6"/>
    <w:rsid w:val="0059198F"/>
    <w:rsid w:val="00673E84"/>
    <w:rsid w:val="006B41F0"/>
    <w:rsid w:val="006E05F9"/>
    <w:rsid w:val="007B5089"/>
    <w:rsid w:val="007E0AF9"/>
    <w:rsid w:val="0082248B"/>
    <w:rsid w:val="00890A18"/>
    <w:rsid w:val="008D1BE3"/>
    <w:rsid w:val="008F6200"/>
    <w:rsid w:val="00914497"/>
    <w:rsid w:val="00A85F23"/>
    <w:rsid w:val="00AC37DB"/>
    <w:rsid w:val="00B064C3"/>
    <w:rsid w:val="00B370C1"/>
    <w:rsid w:val="00B53771"/>
    <w:rsid w:val="00BE3278"/>
    <w:rsid w:val="00C1156B"/>
    <w:rsid w:val="00C5071B"/>
    <w:rsid w:val="00C86296"/>
    <w:rsid w:val="00C9327F"/>
    <w:rsid w:val="00CD04CF"/>
    <w:rsid w:val="00D35B46"/>
    <w:rsid w:val="00D43645"/>
    <w:rsid w:val="00DC1062"/>
    <w:rsid w:val="00E068C9"/>
    <w:rsid w:val="00E30A34"/>
    <w:rsid w:val="00EA206C"/>
    <w:rsid w:val="00ED5736"/>
    <w:rsid w:val="00EE2581"/>
    <w:rsid w:val="00F248A6"/>
    <w:rsid w:val="00F53A61"/>
    <w:rsid w:val="00FB2E88"/>
    <w:rsid w:val="0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C11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156B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C11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156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Pediculosis Exclusion Letter</vt:lpstr>
    </vt:vector>
  </TitlesOfParts>
  <Company>Plano ISD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Pediculosis Exclusion Letter</dc:title>
  <dc:creator>Plano ISD</dc:creator>
  <cp:lastModifiedBy>Megan Schuler</cp:lastModifiedBy>
  <cp:revision>2</cp:revision>
  <cp:lastPrinted>2012-11-01T16:11:00Z</cp:lastPrinted>
  <dcterms:created xsi:type="dcterms:W3CDTF">2013-03-13T16:22:00Z</dcterms:created>
  <dcterms:modified xsi:type="dcterms:W3CDTF">2013-03-13T16:22:00Z</dcterms:modified>
</cp:coreProperties>
</file>